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781" w:type="dxa"/>
        <w:tblInd w:w="-147" w:type="dxa"/>
        <w:tblCellMar>
          <w:left w:w="10" w:type="dxa"/>
          <w:right w:w="10" w:type="dxa"/>
        </w:tblCellMar>
        <w:tblLook w:val="04A0" w:firstRow="1" w:lastRow="0" w:firstColumn="1" w:lastColumn="0" w:noHBand="0" w:noVBand="1"/>
      </w:tblPr>
      <w:tblGrid>
        <w:gridCol w:w="4537"/>
        <w:gridCol w:w="5244"/>
      </w:tblGrid>
      <w:tr w:rsidR="00F31894" w14:paraId="0040DB4F" w14:textId="77777777" w:rsidTr="008A3D33">
        <w:tc>
          <w:tcPr>
            <w:tcW w:w="4537" w:type="dxa"/>
          </w:tcPr>
          <w:p w14:paraId="037CCEEB" w14:textId="77777777" w:rsidR="00F31894" w:rsidRPr="0010635C" w:rsidRDefault="00F31894" w:rsidP="008A3D33">
            <w:pPr>
              <w:jc w:val="center"/>
              <w:rPr>
                <w:spacing w:val="-10"/>
              </w:rPr>
            </w:pPr>
            <w:r w:rsidRPr="0010635C">
              <w:rPr>
                <w:spacing w:val="-10"/>
              </w:rPr>
              <w:t>BỘ NÔNG NGHIỆP VÀ MÔI TRƯỜNG</w:t>
            </w:r>
          </w:p>
          <w:p w14:paraId="661AAE0A" w14:textId="77777777" w:rsidR="00F31894" w:rsidRPr="0010635C" w:rsidRDefault="00F31894" w:rsidP="008A3D33">
            <w:pPr>
              <w:jc w:val="center"/>
              <w:rPr>
                <w:spacing w:val="-16"/>
              </w:rPr>
            </w:pPr>
            <w:r w:rsidRPr="0010635C">
              <w:rPr>
                <w:b/>
                <w:bCs/>
                <w:spacing w:val="-16"/>
              </w:rPr>
              <w:t>HỌC VIỆN NÔNG NGHIỆP VIỆT NAM</w:t>
            </w:r>
          </w:p>
          <w:p w14:paraId="289396F7" w14:textId="77777777" w:rsidR="00F31894" w:rsidRDefault="00F31894" w:rsidP="008A3D33">
            <w:pPr>
              <w:spacing w:after="60"/>
              <w:jc w:val="center"/>
            </w:pPr>
            <w:r>
              <w:t>─────────</w:t>
            </w:r>
          </w:p>
          <w:p w14:paraId="411359B2" w14:textId="143662DE" w:rsidR="00F31894" w:rsidRDefault="00F31894" w:rsidP="008A3D33">
            <w:pPr>
              <w:spacing w:line="312" w:lineRule="auto"/>
              <w:jc w:val="center"/>
            </w:pPr>
            <w:r>
              <w:rPr>
                <w:sz w:val="24"/>
                <w:szCs w:val="24"/>
              </w:rPr>
              <w:t xml:space="preserve">Số: </w:t>
            </w:r>
            <w:r w:rsidR="00013471">
              <w:rPr>
                <w:sz w:val="24"/>
                <w:szCs w:val="24"/>
              </w:rPr>
              <w:t>1254</w:t>
            </w:r>
            <w:r>
              <w:rPr>
                <w:sz w:val="24"/>
                <w:szCs w:val="24"/>
              </w:rPr>
              <w:t>/HVN-TCCB</w:t>
            </w:r>
          </w:p>
          <w:p w14:paraId="1FAFE53E" w14:textId="4BC90D69" w:rsidR="00F31894" w:rsidRDefault="00F31894" w:rsidP="00F31894">
            <w:pPr>
              <w:jc w:val="center"/>
            </w:pPr>
            <w:r w:rsidRPr="00E36836">
              <w:rPr>
                <w:spacing w:val="-10"/>
                <w:sz w:val="24"/>
                <w:szCs w:val="24"/>
              </w:rPr>
              <w:t xml:space="preserve">V/v </w:t>
            </w:r>
            <w:r>
              <w:rPr>
                <w:spacing w:val="-10"/>
                <w:sz w:val="24"/>
                <w:szCs w:val="24"/>
              </w:rPr>
              <w:t>tham gia khảo sát nhu cầu đào tạo tại nước ngoài theo các Đề án, chương trình học bổng giai đoạn 2027-2030</w:t>
            </w:r>
          </w:p>
        </w:tc>
        <w:tc>
          <w:tcPr>
            <w:tcW w:w="5244" w:type="dxa"/>
          </w:tcPr>
          <w:p w14:paraId="39FA4062" w14:textId="77777777" w:rsidR="00F31894" w:rsidRPr="0010635C" w:rsidRDefault="00F31894" w:rsidP="008A3D33">
            <w:pPr>
              <w:jc w:val="center"/>
              <w:rPr>
                <w:spacing w:val="-20"/>
                <w:sz w:val="28"/>
                <w:szCs w:val="28"/>
              </w:rPr>
            </w:pPr>
            <w:r w:rsidRPr="0010635C">
              <w:rPr>
                <w:b/>
                <w:bCs/>
                <w:spacing w:val="-20"/>
                <w:sz w:val="28"/>
                <w:szCs w:val="28"/>
              </w:rPr>
              <w:t>CỘNG HÒA XÃ HỘI CHỦ NGHĨA VIỆT NAM</w:t>
            </w:r>
          </w:p>
          <w:p w14:paraId="5084C6AB" w14:textId="77777777" w:rsidR="00F31894" w:rsidRPr="0010635C" w:rsidRDefault="00F31894" w:rsidP="008A3D33">
            <w:pPr>
              <w:jc w:val="center"/>
              <w:rPr>
                <w:sz w:val="28"/>
                <w:szCs w:val="28"/>
              </w:rPr>
            </w:pPr>
            <w:r w:rsidRPr="0010635C">
              <w:rPr>
                <w:b/>
                <w:bCs/>
                <w:sz w:val="28"/>
                <w:szCs w:val="28"/>
              </w:rPr>
              <w:t>Độc lập - Tự do - Hạnh phúc</w:t>
            </w:r>
          </w:p>
          <w:p w14:paraId="10C66A83" w14:textId="77777777" w:rsidR="00F31894" w:rsidRDefault="00F31894" w:rsidP="008A3D33">
            <w:pPr>
              <w:spacing w:after="120"/>
              <w:jc w:val="center"/>
            </w:pPr>
            <w:r>
              <w:t>───────────────────</w:t>
            </w:r>
          </w:p>
          <w:p w14:paraId="26F0D5A5" w14:textId="1DF56B3F" w:rsidR="00F31894" w:rsidRDefault="00F31894" w:rsidP="008A3D33">
            <w:pPr>
              <w:spacing w:line="312" w:lineRule="auto"/>
              <w:jc w:val="center"/>
            </w:pPr>
            <w:r>
              <w:rPr>
                <w:i/>
                <w:iCs/>
              </w:rPr>
              <w:t xml:space="preserve">Hà Nội, ngày </w:t>
            </w:r>
            <w:r w:rsidR="00013471">
              <w:rPr>
                <w:i/>
                <w:iCs/>
              </w:rPr>
              <w:t xml:space="preserve">22 </w:t>
            </w:r>
            <w:r>
              <w:rPr>
                <w:i/>
                <w:iCs/>
              </w:rPr>
              <w:t>tháng 7 năm 2026</w:t>
            </w:r>
          </w:p>
        </w:tc>
      </w:tr>
    </w:tbl>
    <w:p w14:paraId="51A7CEC3" w14:textId="77777777" w:rsidR="003959B7" w:rsidRDefault="003959B7"/>
    <w:p w14:paraId="2DB3EC47" w14:textId="42A2877B" w:rsidR="003959B7" w:rsidRDefault="00000000">
      <w:pPr>
        <w:spacing w:before="200" w:after="240"/>
        <w:jc w:val="center"/>
      </w:pPr>
      <w:r>
        <w:rPr>
          <w:b/>
          <w:bCs/>
        </w:rPr>
        <w:t xml:space="preserve">Kính gửi: Các đơn vị trực thuộc </w:t>
      </w:r>
      <w:r w:rsidR="00F31894">
        <w:rPr>
          <w:b/>
          <w:bCs/>
        </w:rPr>
        <w:t>Học viện</w:t>
      </w:r>
    </w:p>
    <w:p w14:paraId="4230A354" w14:textId="2D2B1321" w:rsidR="006E740F" w:rsidRPr="00E60D66" w:rsidRDefault="00000000">
      <w:pPr>
        <w:spacing w:after="60" w:line="276" w:lineRule="auto"/>
        <w:ind w:firstLine="720"/>
        <w:jc w:val="both"/>
      </w:pPr>
      <w:r w:rsidRPr="00E60D66">
        <w:t xml:space="preserve">Thực hiện Công văn số </w:t>
      </w:r>
      <w:r w:rsidR="00F31894" w:rsidRPr="00E60D66">
        <w:t>4299</w:t>
      </w:r>
      <w:r w:rsidRPr="00E60D66">
        <w:t xml:space="preserve">/BGDĐT-HTQT ngày </w:t>
      </w:r>
      <w:r w:rsidR="00F31894" w:rsidRPr="00E60D66">
        <w:t>08/7/</w:t>
      </w:r>
      <w:r w:rsidRPr="00E60D66">
        <w:t xml:space="preserve">2026 của Bộ Giáo dục và Đào tạo (GDĐT) về việc </w:t>
      </w:r>
      <w:r w:rsidR="00F31894" w:rsidRPr="00E60D66">
        <w:t>tham gia khảo sát nhu cầu đào tạo tại nước ngoài theo các Đề án, chương trình học bổng giai đoạn 2027-2030</w:t>
      </w:r>
      <w:r w:rsidR="00AE6C97" w:rsidRPr="00E60D66">
        <w:t>;</w:t>
      </w:r>
      <w:r w:rsidR="006E740F" w:rsidRPr="00E60D66">
        <w:t xml:space="preserve"> Công văn số 1299/TCCB ngày 14/7/2026 của Vụ Tổ chức Cán bộ, Bộ Nông nghiệp và Môi trường về việc khảo sát nhu cầu đào tạo dài hạn ở nước ngoài;</w:t>
      </w:r>
    </w:p>
    <w:p w14:paraId="333AB19A" w14:textId="4171C96F" w:rsidR="003959B7" w:rsidRPr="00E60D66" w:rsidRDefault="0081389B">
      <w:pPr>
        <w:spacing w:after="60" w:line="276" w:lineRule="auto"/>
        <w:ind w:firstLine="720"/>
        <w:jc w:val="both"/>
      </w:pPr>
      <w:r w:rsidRPr="00E60D66">
        <w:t xml:space="preserve">Căn cứ các chương trình học bổng theo Hiệp định, thỏa thuận hợp tác giữa Chính phủ Việt Nam với các nước trong lĩnh vực giáo dục và đào tạo (sau đây gọi chung là các chương trình học bổng Hiệp định); </w:t>
      </w:r>
      <w:r w:rsidR="00F31894" w:rsidRPr="00E60D66">
        <w:t>Giám đốc Học viện Nông nghiệp Việt Nam đề</w:t>
      </w:r>
      <w:r w:rsidRPr="00E60D66">
        <w:t xml:space="preserve"> nghị các </w:t>
      </w:r>
      <w:r w:rsidR="00CE525D" w:rsidRPr="00E60D66">
        <w:t xml:space="preserve">trưởng các </w:t>
      </w:r>
      <w:r w:rsidRPr="00E60D66">
        <w:t>đơn vị trực thuộc triển khai một số nội dung sau:</w:t>
      </w:r>
    </w:p>
    <w:p w14:paraId="6DBC28A6" w14:textId="77777777" w:rsidR="003959B7" w:rsidRDefault="00000000">
      <w:pPr>
        <w:spacing w:after="60" w:line="276" w:lineRule="auto"/>
        <w:ind w:firstLine="720"/>
        <w:jc w:val="both"/>
      </w:pPr>
      <w:r>
        <w:t xml:space="preserve">1. Phổ biến rộng rãi thông tin về các chương trình học bổng cử người đi học tại nước ngoài có sử dụng ngân sách nhà nước (bao gồm các chương trình học bổng triển khai theo Đề án 2672, Đề án 1012 và các chương trình học bổng Hiệp định) đến toàn thể viên chức, người lao động và người học của đơn vị </w:t>
      </w:r>
      <w:r>
        <w:rPr>
          <w:i/>
          <w:iCs/>
        </w:rPr>
        <w:t>(theo Phụ lục 1 đính kèm)</w:t>
      </w:r>
      <w:r>
        <w:t>.</w:t>
      </w:r>
    </w:p>
    <w:p w14:paraId="667061FC" w14:textId="259C1A65" w:rsidR="003959B7" w:rsidRDefault="00000000">
      <w:pPr>
        <w:spacing w:after="60" w:line="276" w:lineRule="auto"/>
        <w:ind w:firstLine="720"/>
        <w:jc w:val="both"/>
      </w:pPr>
      <w:r>
        <w:t>2. Căn cứ chiến lược phát triển, quy hoạch đội ngũ và nhu cầu thực tế, các đơn vị rà soát, xác định nhu cầu cử người đi đào tạo ở nước ngoài giai đoạn 2027-2030, trong đó nêu rõ: trình độ đào tạo (thạc sĩ, tiến sĩ, thực tập sinh), ngành/chuyên ngành, số lượng, nước dự kiến đến học và thời gian dự kiến.</w:t>
      </w:r>
    </w:p>
    <w:p w14:paraId="006C0027" w14:textId="4E103970" w:rsidR="003959B7" w:rsidRDefault="00000000">
      <w:pPr>
        <w:spacing w:after="60" w:line="276" w:lineRule="auto"/>
        <w:ind w:firstLine="720"/>
        <w:jc w:val="both"/>
      </w:pPr>
      <w:r>
        <w:t xml:space="preserve">3. Lập danh sách đăng ký nhu cầu đào tạo </w:t>
      </w:r>
      <w:r>
        <w:rPr>
          <w:i/>
          <w:iCs/>
        </w:rPr>
        <w:t>(theo Phụ lục 2 đính kèm)</w:t>
      </w:r>
      <w:r>
        <w:t xml:space="preserve">, có xác nhận của </w:t>
      </w:r>
      <w:r w:rsidR="00F31894">
        <w:t>Trưởng</w:t>
      </w:r>
      <w:r>
        <w:t xml:space="preserve"> đơn vị, gửi về Ban </w:t>
      </w:r>
      <w:r w:rsidR="00727A6B">
        <w:t>T</w:t>
      </w:r>
      <w:r w:rsidR="00F31894">
        <w:t>ổ chức cán bộ</w:t>
      </w:r>
      <w:r>
        <w:t xml:space="preserve"> </w:t>
      </w:r>
      <w:r w:rsidR="007F07FE">
        <w:t xml:space="preserve">(bà Nguyễn Thị Bích Hằng, SĐT: 0913.004.156), </w:t>
      </w:r>
      <w:r w:rsidR="00BC48F5">
        <w:t xml:space="preserve">bản mềm gửi về </w:t>
      </w:r>
      <w:r w:rsidR="00BC48F5" w:rsidRPr="00BE3380">
        <w:t xml:space="preserve">email </w:t>
      </w:r>
      <w:hyperlink r:id="rId5" w:history="1">
        <w:r w:rsidR="00BC48F5" w:rsidRPr="00BE3380">
          <w:rPr>
            <w:rStyle w:val="Hyperlink"/>
            <w:color w:val="auto"/>
          </w:rPr>
          <w:t>tccb@vnua.edu.vn</w:t>
        </w:r>
      </w:hyperlink>
      <w:r w:rsidR="00BC48F5" w:rsidRPr="00BE3380">
        <w:t xml:space="preserve"> </w:t>
      </w:r>
      <w:r w:rsidR="007F07FE" w:rsidRPr="00BE3380">
        <w:rPr>
          <w:b/>
          <w:bCs/>
        </w:rPr>
        <w:t xml:space="preserve">trước </w:t>
      </w:r>
      <w:r w:rsidR="007F07FE">
        <w:rPr>
          <w:b/>
          <w:bCs/>
        </w:rPr>
        <w:t>ngày 27/7/2026</w:t>
      </w:r>
      <w:r w:rsidR="00BC48F5">
        <w:rPr>
          <w:b/>
          <w:bCs/>
        </w:rPr>
        <w:t>.</w:t>
      </w:r>
    </w:p>
    <w:p w14:paraId="4A4E9875" w14:textId="6B2DFB52" w:rsidR="003959B7" w:rsidRDefault="00000000">
      <w:pPr>
        <w:spacing w:after="60" w:line="276" w:lineRule="auto"/>
        <w:ind w:firstLine="720"/>
        <w:jc w:val="both"/>
      </w:pPr>
      <w:r>
        <w:t>Đề nghị các đơn vị thực hiện đúng thời hạn nêu trên để</w:t>
      </w:r>
      <w:r w:rsidR="00A277FF">
        <w:t xml:space="preserve"> Ban Tổ chức cán bộ</w:t>
      </w:r>
      <w:r>
        <w:t xml:space="preserve"> kịp tổng hợp, báo cáo Bộ GDĐT</w:t>
      </w:r>
      <w:r w:rsidR="007F07FE">
        <w:t xml:space="preserve">, Bộ Nông nghiệp và Môi trường </w:t>
      </w:r>
      <w:r w:rsidR="00A277FF">
        <w:t>theo quy định.</w:t>
      </w:r>
    </w:p>
    <w:p w14:paraId="3CBCC931" w14:textId="77777777" w:rsidR="003959B7" w:rsidRDefault="00000000">
      <w:pPr>
        <w:spacing w:after="60" w:line="276" w:lineRule="auto"/>
        <w:ind w:firstLine="720"/>
        <w:jc w:val="both"/>
      </w:pPr>
      <w:r>
        <w:t>Trân trọng./.</w:t>
      </w:r>
    </w:p>
    <w:tbl>
      <w:tblPr>
        <w:tblW w:w="9600" w:type="dxa"/>
        <w:tblCellMar>
          <w:left w:w="10" w:type="dxa"/>
          <w:right w:w="10" w:type="dxa"/>
        </w:tblCellMar>
        <w:tblLook w:val="0000" w:firstRow="0" w:lastRow="0" w:firstColumn="0" w:lastColumn="0" w:noHBand="0" w:noVBand="0"/>
      </w:tblPr>
      <w:tblGrid>
        <w:gridCol w:w="4800"/>
        <w:gridCol w:w="4800"/>
      </w:tblGrid>
      <w:tr w:rsidR="003959B7" w14:paraId="00066477" w14:textId="77777777" w:rsidTr="00612B62">
        <w:tc>
          <w:tcPr>
            <w:tcW w:w="4500" w:type="dxa"/>
          </w:tcPr>
          <w:p w14:paraId="317F3CB6" w14:textId="77777777" w:rsidR="003959B7" w:rsidRDefault="00000000">
            <w:r>
              <w:rPr>
                <w:b/>
                <w:bCs/>
                <w:i/>
                <w:iCs/>
                <w:sz w:val="24"/>
                <w:szCs w:val="24"/>
              </w:rPr>
              <w:t>Nơi nhận:</w:t>
            </w:r>
          </w:p>
          <w:p w14:paraId="7948D8C5" w14:textId="77777777" w:rsidR="003959B7" w:rsidRDefault="00000000">
            <w:r>
              <w:rPr>
                <w:sz w:val="22"/>
                <w:szCs w:val="22"/>
              </w:rPr>
              <w:t>- Như trên;</w:t>
            </w:r>
          </w:p>
          <w:p w14:paraId="5795CB4B" w14:textId="06967EF8" w:rsidR="003959B7" w:rsidRDefault="00000000" w:rsidP="00612B62">
            <w:r>
              <w:rPr>
                <w:sz w:val="22"/>
                <w:szCs w:val="22"/>
              </w:rPr>
              <w:t xml:space="preserve">- Lưu: VT, </w:t>
            </w:r>
            <w:r w:rsidR="00612B62">
              <w:rPr>
                <w:sz w:val="22"/>
                <w:szCs w:val="22"/>
              </w:rPr>
              <w:t>TCCB, BH (5)</w:t>
            </w:r>
          </w:p>
        </w:tc>
        <w:tc>
          <w:tcPr>
            <w:tcW w:w="4500" w:type="dxa"/>
          </w:tcPr>
          <w:p w14:paraId="28A4D9FC" w14:textId="7056608F" w:rsidR="003959B7" w:rsidRDefault="007709E2">
            <w:pPr>
              <w:jc w:val="center"/>
              <w:rPr>
                <w:b/>
                <w:bCs/>
              </w:rPr>
            </w:pPr>
            <w:r>
              <w:rPr>
                <w:b/>
                <w:bCs/>
              </w:rPr>
              <w:t>T/L.</w:t>
            </w:r>
            <w:r w:rsidR="00612B62">
              <w:rPr>
                <w:b/>
                <w:bCs/>
              </w:rPr>
              <w:t>GIÁM ĐỐC</w:t>
            </w:r>
          </w:p>
          <w:p w14:paraId="277B0F4E" w14:textId="6920B982" w:rsidR="007709E2" w:rsidRPr="00E41B2D" w:rsidRDefault="007709E2">
            <w:pPr>
              <w:jc w:val="center"/>
              <w:rPr>
                <w:b/>
                <w:bCs/>
              </w:rPr>
            </w:pPr>
            <w:r w:rsidRPr="00E41B2D">
              <w:rPr>
                <w:b/>
                <w:bCs/>
              </w:rPr>
              <w:t>TRƯỞNG BAN TỔ CHỨC CÁN BỘ</w:t>
            </w:r>
          </w:p>
          <w:p w14:paraId="50CE0AAD" w14:textId="77777777" w:rsidR="003959B7" w:rsidRDefault="003959B7">
            <w:pPr>
              <w:jc w:val="center"/>
            </w:pPr>
          </w:p>
          <w:p w14:paraId="40ABE3E2" w14:textId="77777777" w:rsidR="00612B62" w:rsidRDefault="00612B62">
            <w:pPr>
              <w:jc w:val="center"/>
            </w:pPr>
          </w:p>
          <w:p w14:paraId="74896919" w14:textId="77777777" w:rsidR="00612B62" w:rsidRDefault="00612B62">
            <w:pPr>
              <w:jc w:val="center"/>
            </w:pPr>
          </w:p>
          <w:p w14:paraId="3726084D" w14:textId="77777777" w:rsidR="00612B62" w:rsidRDefault="00612B62">
            <w:pPr>
              <w:jc w:val="center"/>
            </w:pPr>
          </w:p>
          <w:p w14:paraId="6802F8D0" w14:textId="77777777" w:rsidR="00612B62" w:rsidRDefault="00612B62">
            <w:pPr>
              <w:jc w:val="center"/>
            </w:pPr>
          </w:p>
          <w:p w14:paraId="6A74F9D9" w14:textId="77777777" w:rsidR="00612B62" w:rsidRDefault="00612B62">
            <w:pPr>
              <w:jc w:val="center"/>
            </w:pPr>
          </w:p>
          <w:p w14:paraId="574B54F0" w14:textId="27B29B1B" w:rsidR="00612B62" w:rsidRPr="00612B62" w:rsidRDefault="007709E2">
            <w:pPr>
              <w:jc w:val="center"/>
              <w:rPr>
                <w:b/>
                <w:bCs/>
              </w:rPr>
            </w:pPr>
            <w:r>
              <w:rPr>
                <w:b/>
                <w:bCs/>
              </w:rPr>
              <w:t>Lại Thị Lan Hương</w:t>
            </w:r>
          </w:p>
        </w:tc>
      </w:tr>
    </w:tbl>
    <w:p w14:paraId="49BF412B" w14:textId="77777777" w:rsidR="001676AF" w:rsidRDefault="001676AF">
      <w:pPr>
        <w:sectPr w:rsidR="001676AF">
          <w:pgSz w:w="11906" w:h="16838"/>
          <w:pgMar w:top="850" w:right="1134" w:bottom="850" w:left="1701" w:header="708" w:footer="708" w:gutter="0"/>
          <w:cols w:space="720"/>
          <w:docGrid w:linePitch="360"/>
        </w:sectPr>
      </w:pPr>
    </w:p>
    <w:p w14:paraId="7C3455B4" w14:textId="1B05196D" w:rsidR="001676AF" w:rsidRDefault="001676AF" w:rsidP="001676AF">
      <w:pPr>
        <w:spacing w:after="120"/>
        <w:jc w:val="center"/>
        <w:rPr>
          <w:b/>
          <w:bCs/>
        </w:rPr>
      </w:pPr>
      <w:r w:rsidRPr="001676AF">
        <w:rPr>
          <w:b/>
          <w:bCs/>
        </w:rPr>
        <w:lastRenderedPageBreak/>
        <w:t>Phụ lục 1</w:t>
      </w:r>
    </w:p>
    <w:p w14:paraId="3046E76F" w14:textId="76A2B89A" w:rsidR="001676AF" w:rsidRDefault="001676AF" w:rsidP="001676AF">
      <w:pPr>
        <w:spacing w:after="120"/>
        <w:jc w:val="center"/>
        <w:rPr>
          <w:i/>
          <w:iCs/>
        </w:rPr>
      </w:pPr>
      <w:r w:rsidRPr="00404420">
        <w:rPr>
          <w:i/>
          <w:iCs/>
        </w:rPr>
        <w:t>(</w:t>
      </w:r>
      <w:r w:rsidR="00404420" w:rsidRPr="00404420">
        <w:rPr>
          <w:i/>
          <w:iCs/>
        </w:rPr>
        <w:t>Kèm theo Công văn số</w:t>
      </w:r>
      <w:r w:rsidR="00160BEB">
        <w:rPr>
          <w:i/>
          <w:iCs/>
        </w:rPr>
        <w:t xml:space="preserve"> 1254</w:t>
      </w:r>
      <w:r w:rsidR="00404420" w:rsidRPr="00404420">
        <w:rPr>
          <w:i/>
          <w:iCs/>
        </w:rPr>
        <w:t>/HVN-TCCB ngày 2</w:t>
      </w:r>
      <w:r w:rsidR="00160BEB">
        <w:rPr>
          <w:i/>
          <w:iCs/>
        </w:rPr>
        <w:t>2</w:t>
      </w:r>
      <w:r w:rsidR="00404420" w:rsidRPr="00404420">
        <w:rPr>
          <w:i/>
          <w:iCs/>
        </w:rPr>
        <w:t>/7/2026</w:t>
      </w:r>
      <w:r w:rsidR="00160BEB">
        <w:rPr>
          <w:i/>
          <w:iCs/>
        </w:rPr>
        <w:t xml:space="preserve"> </w:t>
      </w:r>
      <w:r w:rsidR="00404420" w:rsidRPr="00404420">
        <w:rPr>
          <w:i/>
          <w:iCs/>
        </w:rPr>
        <w:t>của Giám đốc Học viện)</w:t>
      </w:r>
    </w:p>
    <w:p w14:paraId="60561624" w14:textId="43F10F45" w:rsidR="00683CF2" w:rsidRPr="00683CF2" w:rsidRDefault="00683CF2" w:rsidP="001676AF">
      <w:pPr>
        <w:spacing w:after="120"/>
        <w:jc w:val="center"/>
        <w:rPr>
          <w:b/>
          <w:bCs/>
        </w:rPr>
      </w:pPr>
      <w:r w:rsidRPr="00683CF2">
        <w:rPr>
          <w:b/>
          <w:bCs/>
        </w:rPr>
        <w:t>THÔNG TIN VỀ CÁC CHƯƠNG TRÌNH HỌC BỔNG HIỆP ĐỊNH</w:t>
      </w:r>
    </w:p>
    <w:tbl>
      <w:tblPr>
        <w:tblW w:w="5000" w:type="pct"/>
        <w:tblLook w:val="04A0" w:firstRow="1" w:lastRow="0" w:firstColumn="1" w:lastColumn="0" w:noHBand="0" w:noVBand="1"/>
      </w:tblPr>
      <w:tblGrid>
        <w:gridCol w:w="632"/>
        <w:gridCol w:w="3464"/>
        <w:gridCol w:w="2833"/>
        <w:gridCol w:w="3742"/>
        <w:gridCol w:w="1296"/>
        <w:gridCol w:w="1296"/>
        <w:gridCol w:w="1296"/>
      </w:tblGrid>
      <w:tr w:rsidR="001676AF" w:rsidRPr="001676AF" w14:paraId="6AE4F028" w14:textId="77777777" w:rsidTr="00683CF2">
        <w:trPr>
          <w:trHeight w:val="1400"/>
          <w:tblHeader/>
        </w:trPr>
        <w:tc>
          <w:tcPr>
            <w:tcW w:w="217" w:type="pct"/>
            <w:tcBorders>
              <w:top w:val="single" w:sz="4" w:space="0" w:color="000000"/>
              <w:left w:val="single" w:sz="4" w:space="0" w:color="000000"/>
              <w:bottom w:val="single" w:sz="4" w:space="0" w:color="000000"/>
              <w:right w:val="single" w:sz="4" w:space="0" w:color="000000"/>
            </w:tcBorders>
            <w:vAlign w:val="center"/>
            <w:hideMark/>
          </w:tcPr>
          <w:p w14:paraId="373555A8" w14:textId="77777777" w:rsidR="001676AF" w:rsidRPr="001676AF" w:rsidRDefault="001676AF" w:rsidP="001676AF">
            <w:pPr>
              <w:jc w:val="center"/>
              <w:rPr>
                <w:b/>
                <w:bCs/>
                <w:color w:val="000000"/>
                <w:sz w:val="22"/>
                <w:szCs w:val="22"/>
              </w:rPr>
            </w:pPr>
            <w:r w:rsidRPr="001676AF">
              <w:rPr>
                <w:b/>
                <w:bCs/>
                <w:color w:val="000000"/>
                <w:sz w:val="22"/>
                <w:szCs w:val="22"/>
              </w:rPr>
              <w:t>STT</w:t>
            </w:r>
          </w:p>
        </w:tc>
        <w:tc>
          <w:tcPr>
            <w:tcW w:w="1190" w:type="pct"/>
            <w:tcBorders>
              <w:top w:val="single" w:sz="4" w:space="0" w:color="000000"/>
              <w:left w:val="nil"/>
              <w:bottom w:val="single" w:sz="4" w:space="0" w:color="000000"/>
              <w:right w:val="single" w:sz="4" w:space="0" w:color="000000"/>
            </w:tcBorders>
            <w:vAlign w:val="center"/>
            <w:hideMark/>
          </w:tcPr>
          <w:p w14:paraId="1423D3B8" w14:textId="77777777" w:rsidR="001676AF" w:rsidRPr="001676AF" w:rsidRDefault="001676AF" w:rsidP="001676AF">
            <w:pPr>
              <w:jc w:val="center"/>
              <w:rPr>
                <w:b/>
                <w:bCs/>
                <w:color w:val="000000"/>
                <w:sz w:val="22"/>
                <w:szCs w:val="22"/>
              </w:rPr>
            </w:pPr>
            <w:r w:rsidRPr="001676AF">
              <w:rPr>
                <w:b/>
                <w:bCs/>
                <w:color w:val="000000"/>
                <w:sz w:val="22"/>
                <w:szCs w:val="22"/>
              </w:rPr>
              <w:t>Các chương trình học bổng</w:t>
            </w:r>
          </w:p>
        </w:tc>
        <w:tc>
          <w:tcPr>
            <w:tcW w:w="973" w:type="pct"/>
            <w:tcBorders>
              <w:top w:val="single" w:sz="4" w:space="0" w:color="000000"/>
              <w:left w:val="nil"/>
              <w:bottom w:val="single" w:sz="4" w:space="0" w:color="000000"/>
              <w:right w:val="single" w:sz="4" w:space="0" w:color="000000"/>
            </w:tcBorders>
            <w:vAlign w:val="center"/>
            <w:hideMark/>
          </w:tcPr>
          <w:p w14:paraId="3D7DF5F0" w14:textId="77777777" w:rsidR="001676AF" w:rsidRPr="001676AF" w:rsidRDefault="001676AF" w:rsidP="001676AF">
            <w:pPr>
              <w:jc w:val="center"/>
              <w:rPr>
                <w:b/>
                <w:bCs/>
                <w:color w:val="000000"/>
                <w:sz w:val="22"/>
                <w:szCs w:val="22"/>
              </w:rPr>
            </w:pPr>
            <w:r w:rsidRPr="001676AF">
              <w:rPr>
                <w:b/>
                <w:bCs/>
                <w:color w:val="000000"/>
                <w:sz w:val="22"/>
                <w:szCs w:val="22"/>
              </w:rPr>
              <w:t>Chỉ tiêu học bổng</w:t>
            </w:r>
          </w:p>
        </w:tc>
        <w:tc>
          <w:tcPr>
            <w:tcW w:w="1285" w:type="pct"/>
            <w:tcBorders>
              <w:top w:val="single" w:sz="4" w:space="0" w:color="000000"/>
              <w:left w:val="nil"/>
              <w:bottom w:val="single" w:sz="4" w:space="0" w:color="000000"/>
              <w:right w:val="single" w:sz="4" w:space="0" w:color="000000"/>
            </w:tcBorders>
            <w:vAlign w:val="center"/>
            <w:hideMark/>
          </w:tcPr>
          <w:p w14:paraId="2450C597" w14:textId="77777777" w:rsidR="001676AF" w:rsidRPr="001676AF" w:rsidRDefault="001676AF" w:rsidP="001676AF">
            <w:pPr>
              <w:jc w:val="center"/>
              <w:rPr>
                <w:b/>
                <w:bCs/>
                <w:color w:val="000000"/>
                <w:sz w:val="22"/>
                <w:szCs w:val="22"/>
              </w:rPr>
            </w:pPr>
            <w:r w:rsidRPr="001676AF">
              <w:rPr>
                <w:b/>
                <w:bCs/>
                <w:color w:val="000000"/>
                <w:sz w:val="22"/>
                <w:szCs w:val="22"/>
              </w:rPr>
              <w:t>Ngành đào tạo</w:t>
            </w:r>
            <w:r w:rsidRPr="001676AF">
              <w:rPr>
                <w:b/>
                <w:bCs/>
                <w:color w:val="000000"/>
                <w:sz w:val="22"/>
                <w:szCs w:val="22"/>
              </w:rPr>
              <w:br/>
              <w:t xml:space="preserve"> /Ngôn ngữ sử dụng</w:t>
            </w:r>
          </w:p>
        </w:tc>
        <w:tc>
          <w:tcPr>
            <w:tcW w:w="445" w:type="pct"/>
            <w:tcBorders>
              <w:top w:val="single" w:sz="4" w:space="0" w:color="000000"/>
              <w:left w:val="nil"/>
              <w:bottom w:val="single" w:sz="4" w:space="0" w:color="000000"/>
              <w:right w:val="single" w:sz="4" w:space="0" w:color="000000"/>
            </w:tcBorders>
            <w:vAlign w:val="center"/>
            <w:hideMark/>
          </w:tcPr>
          <w:p w14:paraId="49B8FDAF" w14:textId="77777777" w:rsidR="001676AF" w:rsidRPr="001676AF" w:rsidRDefault="001676AF" w:rsidP="001676AF">
            <w:pPr>
              <w:jc w:val="center"/>
              <w:rPr>
                <w:b/>
                <w:bCs/>
                <w:color w:val="000000"/>
                <w:sz w:val="22"/>
                <w:szCs w:val="22"/>
              </w:rPr>
            </w:pPr>
            <w:r w:rsidRPr="001676AF">
              <w:rPr>
                <w:b/>
                <w:bCs/>
                <w:color w:val="000000"/>
                <w:sz w:val="22"/>
                <w:szCs w:val="22"/>
              </w:rPr>
              <w:t>Thời gian ban hành thông báo tuyển sinh</w:t>
            </w:r>
          </w:p>
        </w:tc>
        <w:tc>
          <w:tcPr>
            <w:tcW w:w="445" w:type="pct"/>
            <w:tcBorders>
              <w:top w:val="single" w:sz="4" w:space="0" w:color="000000"/>
              <w:left w:val="nil"/>
              <w:bottom w:val="single" w:sz="4" w:space="0" w:color="000000"/>
              <w:right w:val="single" w:sz="4" w:space="0" w:color="000000"/>
            </w:tcBorders>
            <w:vAlign w:val="center"/>
            <w:hideMark/>
          </w:tcPr>
          <w:p w14:paraId="58E8F585" w14:textId="77777777" w:rsidR="001676AF" w:rsidRPr="001676AF" w:rsidRDefault="001676AF" w:rsidP="001676AF">
            <w:pPr>
              <w:jc w:val="center"/>
              <w:rPr>
                <w:b/>
                <w:bCs/>
                <w:color w:val="000000"/>
                <w:sz w:val="22"/>
                <w:szCs w:val="22"/>
              </w:rPr>
            </w:pPr>
            <w:r w:rsidRPr="001676AF">
              <w:rPr>
                <w:b/>
                <w:bCs/>
                <w:color w:val="000000"/>
                <w:sz w:val="22"/>
                <w:szCs w:val="22"/>
              </w:rPr>
              <w:t>Thời gian xử lý hồ sơ tuyển sinh và gửi hồ sơ đi đàm phán</w:t>
            </w:r>
          </w:p>
        </w:tc>
        <w:tc>
          <w:tcPr>
            <w:tcW w:w="445" w:type="pct"/>
            <w:tcBorders>
              <w:top w:val="single" w:sz="4" w:space="0" w:color="000000"/>
              <w:left w:val="nil"/>
              <w:bottom w:val="single" w:sz="4" w:space="0" w:color="000000"/>
              <w:right w:val="single" w:sz="4" w:space="0" w:color="000000"/>
            </w:tcBorders>
            <w:vAlign w:val="center"/>
            <w:hideMark/>
          </w:tcPr>
          <w:p w14:paraId="7C1FCC13" w14:textId="77777777" w:rsidR="001676AF" w:rsidRPr="001676AF" w:rsidRDefault="001676AF" w:rsidP="001676AF">
            <w:pPr>
              <w:jc w:val="center"/>
              <w:rPr>
                <w:b/>
                <w:bCs/>
                <w:color w:val="000000"/>
                <w:sz w:val="22"/>
                <w:szCs w:val="22"/>
              </w:rPr>
            </w:pPr>
            <w:r w:rsidRPr="001676AF">
              <w:rPr>
                <w:b/>
                <w:bCs/>
                <w:color w:val="000000"/>
                <w:sz w:val="22"/>
                <w:szCs w:val="22"/>
              </w:rPr>
              <w:t>Thời gian xử lý cử ứng viên đi học nước ngoài</w:t>
            </w:r>
          </w:p>
        </w:tc>
      </w:tr>
      <w:tr w:rsidR="001676AF" w:rsidRPr="001676AF" w14:paraId="07188DA0" w14:textId="77777777" w:rsidTr="00683CF2">
        <w:trPr>
          <w:trHeight w:val="1120"/>
        </w:trPr>
        <w:tc>
          <w:tcPr>
            <w:tcW w:w="217" w:type="pct"/>
            <w:tcBorders>
              <w:top w:val="nil"/>
              <w:left w:val="single" w:sz="4" w:space="0" w:color="000000"/>
              <w:bottom w:val="single" w:sz="4" w:space="0" w:color="000000"/>
              <w:right w:val="single" w:sz="4" w:space="0" w:color="000000"/>
            </w:tcBorders>
            <w:shd w:val="clear" w:color="FFFFFF" w:fill="FFFFFF"/>
            <w:vAlign w:val="center"/>
            <w:hideMark/>
          </w:tcPr>
          <w:p w14:paraId="6BDE2717" w14:textId="77777777" w:rsidR="001676AF" w:rsidRPr="001676AF" w:rsidRDefault="001676AF" w:rsidP="001676AF">
            <w:pPr>
              <w:jc w:val="center"/>
              <w:rPr>
                <w:color w:val="000000"/>
                <w:sz w:val="22"/>
                <w:szCs w:val="22"/>
              </w:rPr>
            </w:pPr>
            <w:r w:rsidRPr="001676AF">
              <w:rPr>
                <w:color w:val="000000"/>
                <w:sz w:val="22"/>
                <w:szCs w:val="22"/>
              </w:rPr>
              <w:t>1</w:t>
            </w:r>
          </w:p>
        </w:tc>
        <w:tc>
          <w:tcPr>
            <w:tcW w:w="1190" w:type="pct"/>
            <w:tcBorders>
              <w:top w:val="nil"/>
              <w:left w:val="nil"/>
              <w:bottom w:val="single" w:sz="4" w:space="0" w:color="000000"/>
              <w:right w:val="single" w:sz="4" w:space="0" w:color="000000"/>
            </w:tcBorders>
            <w:shd w:val="clear" w:color="FFFFFF" w:fill="FFFFFF"/>
            <w:vAlign w:val="center"/>
            <w:hideMark/>
          </w:tcPr>
          <w:p w14:paraId="448E813C" w14:textId="77777777" w:rsidR="001676AF" w:rsidRPr="001676AF" w:rsidRDefault="001676AF" w:rsidP="001676AF">
            <w:pPr>
              <w:rPr>
                <w:color w:val="000000"/>
                <w:sz w:val="22"/>
                <w:szCs w:val="22"/>
              </w:rPr>
            </w:pPr>
            <w:r w:rsidRPr="001676AF">
              <w:rPr>
                <w:color w:val="000000"/>
                <w:sz w:val="22"/>
                <w:szCs w:val="22"/>
              </w:rPr>
              <w:t>Thỏa thuận Hợp tác về Giáo dục giữa Chính phủ nước CHXHCN Việt Nam và Chính phủ nước CH Bun-ga-ri giai đoạn 2025 - 2028</w:t>
            </w:r>
          </w:p>
        </w:tc>
        <w:tc>
          <w:tcPr>
            <w:tcW w:w="973" w:type="pct"/>
            <w:tcBorders>
              <w:top w:val="nil"/>
              <w:left w:val="nil"/>
              <w:bottom w:val="single" w:sz="4" w:space="0" w:color="000000"/>
              <w:right w:val="single" w:sz="4" w:space="0" w:color="000000"/>
            </w:tcBorders>
            <w:shd w:val="clear" w:color="FFFFFF" w:fill="FFFFFF"/>
            <w:vAlign w:val="center"/>
            <w:hideMark/>
          </w:tcPr>
          <w:p w14:paraId="2A00B995" w14:textId="77777777" w:rsidR="001676AF" w:rsidRPr="001676AF" w:rsidRDefault="001676AF" w:rsidP="001676AF">
            <w:pPr>
              <w:rPr>
                <w:color w:val="000000"/>
                <w:sz w:val="22"/>
                <w:szCs w:val="22"/>
              </w:rPr>
            </w:pPr>
            <w:r w:rsidRPr="001676AF">
              <w:rPr>
                <w:color w:val="000000"/>
                <w:sz w:val="22"/>
                <w:szCs w:val="22"/>
              </w:rPr>
              <w:t>14 (05 đại học, thạc sĩ; 05 tiến sĩ, 02 thực tập, 02 thực tập ngôn ngữ)</w:t>
            </w:r>
          </w:p>
        </w:tc>
        <w:tc>
          <w:tcPr>
            <w:tcW w:w="1285" w:type="pct"/>
            <w:tcBorders>
              <w:top w:val="nil"/>
              <w:left w:val="nil"/>
              <w:bottom w:val="single" w:sz="4" w:space="0" w:color="000000"/>
              <w:right w:val="single" w:sz="4" w:space="0" w:color="000000"/>
            </w:tcBorders>
            <w:shd w:val="clear" w:color="FFFFFF" w:fill="FFFFFF"/>
            <w:vAlign w:val="center"/>
            <w:hideMark/>
          </w:tcPr>
          <w:p w14:paraId="78DC5A59" w14:textId="77777777" w:rsidR="001676AF" w:rsidRPr="001676AF" w:rsidRDefault="001676AF" w:rsidP="001676AF">
            <w:pPr>
              <w:rPr>
                <w:color w:val="000000"/>
                <w:sz w:val="22"/>
                <w:szCs w:val="22"/>
              </w:rPr>
            </w:pPr>
            <w:r w:rsidRPr="001676AF">
              <w:rPr>
                <w:color w:val="000000"/>
                <w:sz w:val="22"/>
                <w:szCs w:val="22"/>
              </w:rPr>
              <w:t>- Các ngành học đang thực hiện đào tạo tại Các cơ sở giáo dục đại học công lập của Bun-ga-ri.</w:t>
            </w:r>
            <w:r w:rsidRPr="001676AF">
              <w:rPr>
                <w:color w:val="000000"/>
                <w:sz w:val="22"/>
                <w:szCs w:val="22"/>
              </w:rPr>
              <w:br/>
              <w:t xml:space="preserve"> - Ngôn ngữ: tiếng Bun-ga-ri.</w:t>
            </w:r>
          </w:p>
        </w:tc>
        <w:tc>
          <w:tcPr>
            <w:tcW w:w="445" w:type="pct"/>
            <w:tcBorders>
              <w:top w:val="nil"/>
              <w:left w:val="nil"/>
              <w:bottom w:val="single" w:sz="4" w:space="0" w:color="000000"/>
              <w:right w:val="single" w:sz="4" w:space="0" w:color="000000"/>
            </w:tcBorders>
            <w:shd w:val="clear" w:color="FFFFFF" w:fill="FFFFFF"/>
            <w:vAlign w:val="center"/>
            <w:hideMark/>
          </w:tcPr>
          <w:p w14:paraId="388304A4" w14:textId="77777777" w:rsidR="001676AF" w:rsidRPr="001676AF" w:rsidRDefault="001676AF" w:rsidP="001676AF">
            <w:pPr>
              <w:jc w:val="center"/>
              <w:rPr>
                <w:color w:val="000000"/>
                <w:sz w:val="22"/>
                <w:szCs w:val="22"/>
              </w:rPr>
            </w:pPr>
            <w:r w:rsidRPr="001676AF">
              <w:rPr>
                <w:color w:val="000000"/>
                <w:sz w:val="22"/>
                <w:szCs w:val="22"/>
              </w:rPr>
              <w:t>Quý I</w:t>
            </w:r>
          </w:p>
        </w:tc>
        <w:tc>
          <w:tcPr>
            <w:tcW w:w="445" w:type="pct"/>
            <w:tcBorders>
              <w:top w:val="nil"/>
              <w:left w:val="nil"/>
              <w:bottom w:val="single" w:sz="4" w:space="0" w:color="000000"/>
              <w:right w:val="single" w:sz="4" w:space="0" w:color="000000"/>
            </w:tcBorders>
            <w:shd w:val="clear" w:color="FFFFFF" w:fill="FFFFFF"/>
            <w:vAlign w:val="center"/>
            <w:hideMark/>
          </w:tcPr>
          <w:p w14:paraId="1555C83F" w14:textId="77777777" w:rsidR="001676AF" w:rsidRPr="001676AF" w:rsidRDefault="001676AF" w:rsidP="001676AF">
            <w:pPr>
              <w:jc w:val="center"/>
              <w:rPr>
                <w:color w:val="000000"/>
                <w:sz w:val="22"/>
                <w:szCs w:val="22"/>
              </w:rPr>
            </w:pPr>
            <w:r w:rsidRPr="001676AF">
              <w:rPr>
                <w:color w:val="000000"/>
                <w:sz w:val="22"/>
                <w:szCs w:val="22"/>
              </w:rPr>
              <w:t>Quý II</w:t>
            </w:r>
          </w:p>
        </w:tc>
        <w:tc>
          <w:tcPr>
            <w:tcW w:w="445" w:type="pct"/>
            <w:tcBorders>
              <w:top w:val="nil"/>
              <w:left w:val="nil"/>
              <w:bottom w:val="single" w:sz="4" w:space="0" w:color="000000"/>
              <w:right w:val="single" w:sz="4" w:space="0" w:color="000000"/>
            </w:tcBorders>
            <w:shd w:val="clear" w:color="FFFFFF" w:fill="FFFFFF"/>
            <w:vAlign w:val="center"/>
            <w:hideMark/>
          </w:tcPr>
          <w:p w14:paraId="16EFC300" w14:textId="77777777" w:rsidR="001676AF" w:rsidRPr="001676AF" w:rsidRDefault="001676AF" w:rsidP="001676AF">
            <w:pPr>
              <w:jc w:val="center"/>
              <w:rPr>
                <w:color w:val="000000"/>
                <w:sz w:val="22"/>
                <w:szCs w:val="22"/>
              </w:rPr>
            </w:pPr>
            <w:r w:rsidRPr="001676AF">
              <w:rPr>
                <w:color w:val="000000"/>
                <w:sz w:val="22"/>
                <w:szCs w:val="22"/>
              </w:rPr>
              <w:t>Quý III, IV</w:t>
            </w:r>
          </w:p>
        </w:tc>
      </w:tr>
      <w:tr w:rsidR="001676AF" w:rsidRPr="001676AF" w14:paraId="02FB5E89" w14:textId="77777777" w:rsidTr="00683CF2">
        <w:trPr>
          <w:trHeight w:val="1400"/>
        </w:trPr>
        <w:tc>
          <w:tcPr>
            <w:tcW w:w="217" w:type="pct"/>
            <w:tcBorders>
              <w:top w:val="nil"/>
              <w:left w:val="single" w:sz="4" w:space="0" w:color="000000"/>
              <w:bottom w:val="single" w:sz="4" w:space="0" w:color="000000"/>
              <w:right w:val="single" w:sz="4" w:space="0" w:color="000000"/>
            </w:tcBorders>
            <w:shd w:val="clear" w:color="FFFFFF" w:fill="FFFFFF"/>
            <w:vAlign w:val="center"/>
            <w:hideMark/>
          </w:tcPr>
          <w:p w14:paraId="53FDF68F" w14:textId="77777777" w:rsidR="001676AF" w:rsidRPr="001676AF" w:rsidRDefault="001676AF" w:rsidP="001676AF">
            <w:pPr>
              <w:jc w:val="center"/>
              <w:rPr>
                <w:color w:val="000000"/>
                <w:sz w:val="22"/>
                <w:szCs w:val="22"/>
              </w:rPr>
            </w:pPr>
            <w:r w:rsidRPr="001676AF">
              <w:rPr>
                <w:color w:val="000000"/>
                <w:sz w:val="22"/>
                <w:szCs w:val="22"/>
              </w:rPr>
              <w:t>2</w:t>
            </w:r>
          </w:p>
        </w:tc>
        <w:tc>
          <w:tcPr>
            <w:tcW w:w="1190" w:type="pct"/>
            <w:tcBorders>
              <w:top w:val="nil"/>
              <w:left w:val="nil"/>
              <w:bottom w:val="single" w:sz="4" w:space="0" w:color="000000"/>
              <w:right w:val="single" w:sz="4" w:space="0" w:color="000000"/>
            </w:tcBorders>
            <w:shd w:val="clear" w:color="FFFFFF" w:fill="FFFFFF"/>
            <w:vAlign w:val="center"/>
            <w:hideMark/>
          </w:tcPr>
          <w:p w14:paraId="50E8B812" w14:textId="77777777" w:rsidR="001676AF" w:rsidRPr="001676AF" w:rsidRDefault="001676AF" w:rsidP="001676AF">
            <w:pPr>
              <w:rPr>
                <w:color w:val="000000"/>
                <w:sz w:val="22"/>
                <w:szCs w:val="22"/>
              </w:rPr>
            </w:pPr>
            <w:r w:rsidRPr="001676AF">
              <w:rPr>
                <w:color w:val="000000"/>
                <w:sz w:val="22"/>
                <w:szCs w:val="22"/>
              </w:rPr>
              <w:t>Hiệp định hợp tác trong lĩnh vực giáo dục giữa Chính phủ nước CHXHCN Việt Nam và Chính phủ nước CHND Trung Hoa</w:t>
            </w:r>
          </w:p>
        </w:tc>
        <w:tc>
          <w:tcPr>
            <w:tcW w:w="973" w:type="pct"/>
            <w:tcBorders>
              <w:top w:val="nil"/>
              <w:left w:val="nil"/>
              <w:bottom w:val="single" w:sz="4" w:space="0" w:color="000000"/>
              <w:right w:val="single" w:sz="4" w:space="0" w:color="000000"/>
            </w:tcBorders>
            <w:shd w:val="clear" w:color="FFFFFF" w:fill="FFFFFF"/>
            <w:vAlign w:val="center"/>
            <w:hideMark/>
          </w:tcPr>
          <w:p w14:paraId="0AEA6881" w14:textId="77777777" w:rsidR="001676AF" w:rsidRPr="001676AF" w:rsidRDefault="001676AF" w:rsidP="001676AF">
            <w:pPr>
              <w:rPr>
                <w:color w:val="000000"/>
                <w:sz w:val="22"/>
                <w:szCs w:val="22"/>
              </w:rPr>
            </w:pPr>
            <w:r w:rsidRPr="001676AF">
              <w:rPr>
                <w:color w:val="000000"/>
                <w:sz w:val="22"/>
                <w:szCs w:val="22"/>
              </w:rPr>
              <w:t>16 (đại học, thạc sĩ, tiến sĩ)</w:t>
            </w:r>
          </w:p>
        </w:tc>
        <w:tc>
          <w:tcPr>
            <w:tcW w:w="1285" w:type="pct"/>
            <w:tcBorders>
              <w:top w:val="nil"/>
              <w:left w:val="nil"/>
              <w:bottom w:val="single" w:sz="4" w:space="0" w:color="000000"/>
              <w:right w:val="single" w:sz="4" w:space="0" w:color="000000"/>
            </w:tcBorders>
            <w:shd w:val="clear" w:color="FFFFFF" w:fill="FFFFFF"/>
            <w:vAlign w:val="center"/>
            <w:hideMark/>
          </w:tcPr>
          <w:p w14:paraId="5DB7C7CC" w14:textId="77777777" w:rsidR="001676AF" w:rsidRPr="001676AF" w:rsidRDefault="001676AF" w:rsidP="001676AF">
            <w:pPr>
              <w:rPr>
                <w:color w:val="000000"/>
                <w:sz w:val="22"/>
                <w:szCs w:val="22"/>
              </w:rPr>
            </w:pPr>
            <w:r w:rsidRPr="001676AF">
              <w:rPr>
                <w:color w:val="000000"/>
                <w:sz w:val="22"/>
                <w:szCs w:val="22"/>
              </w:rPr>
              <w:t>- Ngành học quy định tại danh sách các ngành học và cơ sở đào tạo Trung Quốc được phép tiếp nhận học sinh nước ngoài diện học bổng Hiệp định.</w:t>
            </w:r>
            <w:r w:rsidRPr="001676AF">
              <w:rPr>
                <w:color w:val="000000"/>
                <w:sz w:val="22"/>
                <w:szCs w:val="22"/>
              </w:rPr>
              <w:br/>
              <w:t xml:space="preserve"> - Ngôn ngữ: tiếng Trung hoặc tiếng Anh</w:t>
            </w:r>
          </w:p>
        </w:tc>
        <w:tc>
          <w:tcPr>
            <w:tcW w:w="445" w:type="pct"/>
            <w:tcBorders>
              <w:top w:val="nil"/>
              <w:left w:val="nil"/>
              <w:bottom w:val="single" w:sz="4" w:space="0" w:color="000000"/>
              <w:right w:val="single" w:sz="4" w:space="0" w:color="000000"/>
            </w:tcBorders>
            <w:shd w:val="clear" w:color="FFFFFF" w:fill="FFFFFF"/>
            <w:vAlign w:val="center"/>
            <w:hideMark/>
          </w:tcPr>
          <w:p w14:paraId="6E78BA05" w14:textId="77777777" w:rsidR="001676AF" w:rsidRPr="001676AF" w:rsidRDefault="001676AF" w:rsidP="001676AF">
            <w:pPr>
              <w:jc w:val="center"/>
              <w:rPr>
                <w:color w:val="000000"/>
                <w:sz w:val="22"/>
                <w:szCs w:val="22"/>
              </w:rPr>
            </w:pPr>
            <w:r w:rsidRPr="001676AF">
              <w:rPr>
                <w:color w:val="000000"/>
                <w:sz w:val="22"/>
                <w:szCs w:val="22"/>
              </w:rPr>
              <w:t>Quý IV (năm trước)</w:t>
            </w:r>
          </w:p>
        </w:tc>
        <w:tc>
          <w:tcPr>
            <w:tcW w:w="445" w:type="pct"/>
            <w:tcBorders>
              <w:top w:val="nil"/>
              <w:left w:val="nil"/>
              <w:bottom w:val="single" w:sz="4" w:space="0" w:color="000000"/>
              <w:right w:val="single" w:sz="4" w:space="0" w:color="000000"/>
            </w:tcBorders>
            <w:shd w:val="clear" w:color="FFFFFF" w:fill="FFFFFF"/>
            <w:vAlign w:val="center"/>
            <w:hideMark/>
          </w:tcPr>
          <w:p w14:paraId="288534A6" w14:textId="77777777" w:rsidR="001676AF" w:rsidRPr="001676AF" w:rsidRDefault="001676AF" w:rsidP="001676AF">
            <w:pPr>
              <w:jc w:val="center"/>
              <w:rPr>
                <w:color w:val="000000"/>
                <w:sz w:val="22"/>
                <w:szCs w:val="22"/>
              </w:rPr>
            </w:pPr>
            <w:r w:rsidRPr="001676AF">
              <w:rPr>
                <w:color w:val="000000"/>
                <w:sz w:val="22"/>
                <w:szCs w:val="22"/>
              </w:rPr>
              <w:t>Quý I</w:t>
            </w:r>
          </w:p>
        </w:tc>
        <w:tc>
          <w:tcPr>
            <w:tcW w:w="445" w:type="pct"/>
            <w:tcBorders>
              <w:top w:val="nil"/>
              <w:left w:val="nil"/>
              <w:bottom w:val="single" w:sz="4" w:space="0" w:color="000000"/>
              <w:right w:val="single" w:sz="4" w:space="0" w:color="000000"/>
            </w:tcBorders>
            <w:shd w:val="clear" w:color="FFFFFF" w:fill="FFFFFF"/>
            <w:vAlign w:val="center"/>
            <w:hideMark/>
          </w:tcPr>
          <w:p w14:paraId="19418E43" w14:textId="77777777" w:rsidR="001676AF" w:rsidRPr="001676AF" w:rsidRDefault="001676AF" w:rsidP="001676AF">
            <w:pPr>
              <w:jc w:val="center"/>
              <w:rPr>
                <w:color w:val="000000"/>
                <w:sz w:val="22"/>
                <w:szCs w:val="22"/>
              </w:rPr>
            </w:pPr>
            <w:r w:rsidRPr="001676AF">
              <w:rPr>
                <w:color w:val="000000"/>
                <w:sz w:val="22"/>
                <w:szCs w:val="22"/>
              </w:rPr>
              <w:t>Quý III, IV</w:t>
            </w:r>
          </w:p>
        </w:tc>
      </w:tr>
      <w:tr w:rsidR="001676AF" w:rsidRPr="001676AF" w14:paraId="67EA47CE" w14:textId="77777777" w:rsidTr="00683CF2">
        <w:trPr>
          <w:trHeight w:val="1120"/>
        </w:trPr>
        <w:tc>
          <w:tcPr>
            <w:tcW w:w="217" w:type="pct"/>
            <w:tcBorders>
              <w:top w:val="nil"/>
              <w:left w:val="single" w:sz="4" w:space="0" w:color="000000"/>
              <w:bottom w:val="single" w:sz="4" w:space="0" w:color="000000"/>
              <w:right w:val="single" w:sz="4" w:space="0" w:color="000000"/>
            </w:tcBorders>
            <w:shd w:val="clear" w:color="FFFFFF" w:fill="FFFFFF"/>
            <w:vAlign w:val="center"/>
            <w:hideMark/>
          </w:tcPr>
          <w:p w14:paraId="0066581C" w14:textId="77777777" w:rsidR="001676AF" w:rsidRPr="001676AF" w:rsidRDefault="001676AF" w:rsidP="001676AF">
            <w:pPr>
              <w:jc w:val="center"/>
              <w:rPr>
                <w:color w:val="000000"/>
                <w:sz w:val="22"/>
                <w:szCs w:val="22"/>
              </w:rPr>
            </w:pPr>
            <w:r w:rsidRPr="001676AF">
              <w:rPr>
                <w:color w:val="000000"/>
                <w:sz w:val="22"/>
                <w:szCs w:val="22"/>
              </w:rPr>
              <w:t>3</w:t>
            </w:r>
          </w:p>
        </w:tc>
        <w:tc>
          <w:tcPr>
            <w:tcW w:w="1190" w:type="pct"/>
            <w:tcBorders>
              <w:top w:val="nil"/>
              <w:left w:val="nil"/>
              <w:bottom w:val="single" w:sz="4" w:space="0" w:color="000000"/>
              <w:right w:val="single" w:sz="4" w:space="0" w:color="000000"/>
            </w:tcBorders>
            <w:shd w:val="clear" w:color="FFFFFF" w:fill="FFFFFF"/>
            <w:vAlign w:val="center"/>
            <w:hideMark/>
          </w:tcPr>
          <w:p w14:paraId="714ECF56" w14:textId="77777777" w:rsidR="001676AF" w:rsidRPr="001676AF" w:rsidRDefault="001676AF" w:rsidP="001676AF">
            <w:pPr>
              <w:rPr>
                <w:color w:val="000000"/>
                <w:sz w:val="22"/>
                <w:szCs w:val="22"/>
              </w:rPr>
            </w:pPr>
            <w:r w:rsidRPr="001676AF">
              <w:rPr>
                <w:color w:val="000000"/>
                <w:sz w:val="22"/>
                <w:szCs w:val="22"/>
              </w:rPr>
              <w:t>Hiệp định giữa Chính phủ nước CHXHCN Việt Nam và Chính phủ nước Cộng hòa Ác-mê-nia về hợp tác trong lĩnh vực giáo dục và khoa học</w:t>
            </w:r>
          </w:p>
        </w:tc>
        <w:tc>
          <w:tcPr>
            <w:tcW w:w="973" w:type="pct"/>
            <w:tcBorders>
              <w:top w:val="nil"/>
              <w:left w:val="nil"/>
              <w:bottom w:val="single" w:sz="4" w:space="0" w:color="000000"/>
              <w:right w:val="single" w:sz="4" w:space="0" w:color="000000"/>
            </w:tcBorders>
            <w:shd w:val="clear" w:color="FFFFFF" w:fill="FFFFFF"/>
            <w:vAlign w:val="center"/>
            <w:hideMark/>
          </w:tcPr>
          <w:p w14:paraId="77750AAC" w14:textId="77777777" w:rsidR="001676AF" w:rsidRPr="001676AF" w:rsidRDefault="001676AF" w:rsidP="001676AF">
            <w:pPr>
              <w:rPr>
                <w:color w:val="000000"/>
                <w:sz w:val="22"/>
                <w:szCs w:val="22"/>
              </w:rPr>
            </w:pPr>
            <w:r w:rsidRPr="001676AF">
              <w:rPr>
                <w:color w:val="000000"/>
                <w:sz w:val="22"/>
                <w:szCs w:val="22"/>
              </w:rPr>
              <w:t>05 (đại học, thạc sĩ, tiến sĩ)</w:t>
            </w:r>
          </w:p>
        </w:tc>
        <w:tc>
          <w:tcPr>
            <w:tcW w:w="1285" w:type="pct"/>
            <w:tcBorders>
              <w:top w:val="nil"/>
              <w:left w:val="nil"/>
              <w:bottom w:val="single" w:sz="4" w:space="0" w:color="000000"/>
              <w:right w:val="single" w:sz="4" w:space="0" w:color="000000"/>
            </w:tcBorders>
            <w:shd w:val="clear" w:color="FFFFFF" w:fill="FFFFFF"/>
            <w:vAlign w:val="center"/>
            <w:hideMark/>
          </w:tcPr>
          <w:p w14:paraId="602762D7" w14:textId="77777777" w:rsidR="001676AF" w:rsidRPr="001676AF" w:rsidRDefault="001676AF" w:rsidP="001676AF">
            <w:pPr>
              <w:rPr>
                <w:color w:val="000000"/>
                <w:sz w:val="22"/>
                <w:szCs w:val="22"/>
              </w:rPr>
            </w:pPr>
            <w:r w:rsidRPr="001676AF">
              <w:rPr>
                <w:color w:val="000000"/>
                <w:sz w:val="22"/>
                <w:szCs w:val="22"/>
              </w:rPr>
              <w:t>- Các ngành nghề theo nhu cầu đào tạo.</w:t>
            </w:r>
            <w:r w:rsidRPr="001676AF">
              <w:rPr>
                <w:color w:val="000000"/>
                <w:sz w:val="22"/>
                <w:szCs w:val="22"/>
              </w:rPr>
              <w:br/>
              <w:t xml:space="preserve"> - Ngôn ngữ: tiếng Nga, tiếng Ác-mê-ni-a.</w:t>
            </w:r>
          </w:p>
        </w:tc>
        <w:tc>
          <w:tcPr>
            <w:tcW w:w="445" w:type="pct"/>
            <w:tcBorders>
              <w:top w:val="nil"/>
              <w:left w:val="nil"/>
              <w:bottom w:val="single" w:sz="4" w:space="0" w:color="000000"/>
              <w:right w:val="single" w:sz="4" w:space="0" w:color="000000"/>
            </w:tcBorders>
            <w:shd w:val="clear" w:color="FFFFFF" w:fill="FFFFFF"/>
            <w:vAlign w:val="center"/>
            <w:hideMark/>
          </w:tcPr>
          <w:p w14:paraId="6207C3C5" w14:textId="77777777" w:rsidR="001676AF" w:rsidRPr="001676AF" w:rsidRDefault="001676AF" w:rsidP="001676AF">
            <w:pPr>
              <w:jc w:val="center"/>
              <w:rPr>
                <w:color w:val="000000"/>
                <w:sz w:val="22"/>
                <w:szCs w:val="22"/>
              </w:rPr>
            </w:pPr>
            <w:r w:rsidRPr="001676AF">
              <w:rPr>
                <w:color w:val="000000"/>
                <w:sz w:val="22"/>
                <w:szCs w:val="22"/>
              </w:rPr>
              <w:t>Quý I</w:t>
            </w:r>
          </w:p>
        </w:tc>
        <w:tc>
          <w:tcPr>
            <w:tcW w:w="445" w:type="pct"/>
            <w:tcBorders>
              <w:top w:val="nil"/>
              <w:left w:val="nil"/>
              <w:bottom w:val="single" w:sz="4" w:space="0" w:color="000000"/>
              <w:right w:val="single" w:sz="4" w:space="0" w:color="000000"/>
            </w:tcBorders>
            <w:shd w:val="clear" w:color="FFFFFF" w:fill="FFFFFF"/>
            <w:vAlign w:val="center"/>
            <w:hideMark/>
          </w:tcPr>
          <w:p w14:paraId="5EEE4B75" w14:textId="77777777" w:rsidR="001676AF" w:rsidRPr="001676AF" w:rsidRDefault="001676AF" w:rsidP="001676AF">
            <w:pPr>
              <w:jc w:val="center"/>
              <w:rPr>
                <w:color w:val="000000"/>
                <w:sz w:val="22"/>
                <w:szCs w:val="22"/>
              </w:rPr>
            </w:pPr>
            <w:r w:rsidRPr="001676AF">
              <w:rPr>
                <w:color w:val="000000"/>
                <w:sz w:val="22"/>
                <w:szCs w:val="22"/>
              </w:rPr>
              <w:t>Quý II</w:t>
            </w:r>
          </w:p>
        </w:tc>
        <w:tc>
          <w:tcPr>
            <w:tcW w:w="445" w:type="pct"/>
            <w:tcBorders>
              <w:top w:val="nil"/>
              <w:left w:val="nil"/>
              <w:bottom w:val="single" w:sz="4" w:space="0" w:color="000000"/>
              <w:right w:val="single" w:sz="4" w:space="0" w:color="000000"/>
            </w:tcBorders>
            <w:shd w:val="clear" w:color="FFFFFF" w:fill="FFFFFF"/>
            <w:vAlign w:val="center"/>
            <w:hideMark/>
          </w:tcPr>
          <w:p w14:paraId="76D1C11C" w14:textId="77777777" w:rsidR="001676AF" w:rsidRPr="001676AF" w:rsidRDefault="001676AF" w:rsidP="001676AF">
            <w:pPr>
              <w:jc w:val="center"/>
              <w:rPr>
                <w:color w:val="000000"/>
                <w:sz w:val="22"/>
                <w:szCs w:val="22"/>
              </w:rPr>
            </w:pPr>
            <w:r w:rsidRPr="001676AF">
              <w:rPr>
                <w:color w:val="000000"/>
                <w:sz w:val="22"/>
                <w:szCs w:val="22"/>
              </w:rPr>
              <w:t>Quý III, IV</w:t>
            </w:r>
          </w:p>
        </w:tc>
      </w:tr>
      <w:tr w:rsidR="001676AF" w:rsidRPr="001676AF" w14:paraId="267A46D0" w14:textId="77777777" w:rsidTr="00683CF2">
        <w:trPr>
          <w:trHeight w:val="1120"/>
        </w:trPr>
        <w:tc>
          <w:tcPr>
            <w:tcW w:w="217" w:type="pct"/>
            <w:tcBorders>
              <w:top w:val="nil"/>
              <w:left w:val="single" w:sz="4" w:space="0" w:color="000000"/>
              <w:bottom w:val="single" w:sz="4" w:space="0" w:color="000000"/>
              <w:right w:val="single" w:sz="4" w:space="0" w:color="000000"/>
            </w:tcBorders>
            <w:shd w:val="clear" w:color="FFFFFF" w:fill="FFFFFF"/>
            <w:vAlign w:val="center"/>
            <w:hideMark/>
          </w:tcPr>
          <w:p w14:paraId="21D194C3" w14:textId="77777777" w:rsidR="001676AF" w:rsidRPr="001676AF" w:rsidRDefault="001676AF" w:rsidP="001676AF">
            <w:pPr>
              <w:jc w:val="center"/>
              <w:rPr>
                <w:color w:val="000000"/>
                <w:sz w:val="22"/>
                <w:szCs w:val="22"/>
              </w:rPr>
            </w:pPr>
            <w:r w:rsidRPr="001676AF">
              <w:rPr>
                <w:color w:val="000000"/>
                <w:sz w:val="22"/>
                <w:szCs w:val="22"/>
              </w:rPr>
              <w:t>4</w:t>
            </w:r>
          </w:p>
        </w:tc>
        <w:tc>
          <w:tcPr>
            <w:tcW w:w="1190" w:type="pct"/>
            <w:tcBorders>
              <w:top w:val="nil"/>
              <w:left w:val="nil"/>
              <w:bottom w:val="single" w:sz="4" w:space="0" w:color="000000"/>
              <w:right w:val="single" w:sz="4" w:space="0" w:color="000000"/>
            </w:tcBorders>
            <w:vAlign w:val="center"/>
            <w:hideMark/>
          </w:tcPr>
          <w:p w14:paraId="0044B80A" w14:textId="77777777" w:rsidR="001676AF" w:rsidRPr="001676AF" w:rsidRDefault="001676AF" w:rsidP="001676AF">
            <w:pPr>
              <w:rPr>
                <w:color w:val="000000"/>
                <w:sz w:val="22"/>
                <w:szCs w:val="22"/>
              </w:rPr>
            </w:pPr>
            <w:r w:rsidRPr="001676AF">
              <w:rPr>
                <w:color w:val="000000"/>
                <w:sz w:val="22"/>
                <w:szCs w:val="22"/>
              </w:rPr>
              <w:t>Hiệp định giữa Chính phủ nước CHXHCN Việt Nam và Chính phủ nước Cộng hòa Bê-la-rút về hợp tác trong lĩnh vực giáo dục</w:t>
            </w:r>
          </w:p>
        </w:tc>
        <w:tc>
          <w:tcPr>
            <w:tcW w:w="973" w:type="pct"/>
            <w:tcBorders>
              <w:top w:val="nil"/>
              <w:left w:val="nil"/>
              <w:bottom w:val="single" w:sz="4" w:space="0" w:color="000000"/>
              <w:right w:val="single" w:sz="4" w:space="0" w:color="000000"/>
            </w:tcBorders>
            <w:vAlign w:val="center"/>
            <w:hideMark/>
          </w:tcPr>
          <w:p w14:paraId="6754F7C6" w14:textId="77777777" w:rsidR="001676AF" w:rsidRPr="001676AF" w:rsidRDefault="001676AF" w:rsidP="001676AF">
            <w:pPr>
              <w:rPr>
                <w:color w:val="000000"/>
                <w:sz w:val="22"/>
                <w:szCs w:val="22"/>
              </w:rPr>
            </w:pPr>
            <w:r w:rsidRPr="001676AF">
              <w:rPr>
                <w:color w:val="000000"/>
                <w:sz w:val="22"/>
                <w:szCs w:val="22"/>
              </w:rPr>
              <w:t>15 (đại học, Thạc sĩ, tiến sĩ)</w:t>
            </w:r>
          </w:p>
        </w:tc>
        <w:tc>
          <w:tcPr>
            <w:tcW w:w="1285" w:type="pct"/>
            <w:tcBorders>
              <w:top w:val="nil"/>
              <w:left w:val="nil"/>
              <w:bottom w:val="single" w:sz="4" w:space="0" w:color="000000"/>
              <w:right w:val="single" w:sz="4" w:space="0" w:color="000000"/>
            </w:tcBorders>
            <w:vAlign w:val="center"/>
            <w:hideMark/>
          </w:tcPr>
          <w:p w14:paraId="41B26436" w14:textId="77777777" w:rsidR="001676AF" w:rsidRPr="001676AF" w:rsidRDefault="001676AF" w:rsidP="001676AF">
            <w:pPr>
              <w:rPr>
                <w:color w:val="000000"/>
                <w:sz w:val="22"/>
                <w:szCs w:val="22"/>
              </w:rPr>
            </w:pPr>
            <w:r w:rsidRPr="001676AF">
              <w:rPr>
                <w:color w:val="000000"/>
                <w:sz w:val="22"/>
                <w:szCs w:val="22"/>
              </w:rPr>
              <w:t>- Các ngành nghề theo nhu cầu đào tạo.</w:t>
            </w:r>
            <w:r w:rsidRPr="001676AF">
              <w:rPr>
                <w:color w:val="000000"/>
                <w:sz w:val="22"/>
                <w:szCs w:val="22"/>
              </w:rPr>
              <w:br/>
              <w:t xml:space="preserve"> - Ngôn ngữ: tiếng Bê-la-rút hoặc tiếng Nga.</w:t>
            </w:r>
          </w:p>
        </w:tc>
        <w:tc>
          <w:tcPr>
            <w:tcW w:w="445" w:type="pct"/>
            <w:tcBorders>
              <w:top w:val="nil"/>
              <w:left w:val="nil"/>
              <w:bottom w:val="single" w:sz="4" w:space="0" w:color="000000"/>
              <w:right w:val="single" w:sz="4" w:space="0" w:color="000000"/>
            </w:tcBorders>
            <w:vAlign w:val="center"/>
            <w:hideMark/>
          </w:tcPr>
          <w:p w14:paraId="73BB4873" w14:textId="77777777" w:rsidR="001676AF" w:rsidRPr="001676AF" w:rsidRDefault="001676AF" w:rsidP="001676AF">
            <w:pPr>
              <w:jc w:val="center"/>
              <w:rPr>
                <w:color w:val="000000"/>
                <w:sz w:val="22"/>
                <w:szCs w:val="22"/>
              </w:rPr>
            </w:pPr>
            <w:r w:rsidRPr="001676AF">
              <w:rPr>
                <w:color w:val="000000"/>
                <w:sz w:val="22"/>
                <w:szCs w:val="22"/>
              </w:rPr>
              <w:t>Quý I</w:t>
            </w:r>
          </w:p>
        </w:tc>
        <w:tc>
          <w:tcPr>
            <w:tcW w:w="445" w:type="pct"/>
            <w:tcBorders>
              <w:top w:val="nil"/>
              <w:left w:val="nil"/>
              <w:bottom w:val="single" w:sz="4" w:space="0" w:color="000000"/>
              <w:right w:val="single" w:sz="4" w:space="0" w:color="000000"/>
            </w:tcBorders>
            <w:vAlign w:val="center"/>
            <w:hideMark/>
          </w:tcPr>
          <w:p w14:paraId="72D76600" w14:textId="77777777" w:rsidR="001676AF" w:rsidRPr="001676AF" w:rsidRDefault="001676AF" w:rsidP="001676AF">
            <w:pPr>
              <w:jc w:val="center"/>
              <w:rPr>
                <w:color w:val="000000"/>
                <w:sz w:val="22"/>
                <w:szCs w:val="22"/>
              </w:rPr>
            </w:pPr>
            <w:r w:rsidRPr="001676AF">
              <w:rPr>
                <w:color w:val="000000"/>
                <w:sz w:val="22"/>
                <w:szCs w:val="22"/>
              </w:rPr>
              <w:t>Quý II</w:t>
            </w:r>
          </w:p>
        </w:tc>
        <w:tc>
          <w:tcPr>
            <w:tcW w:w="445" w:type="pct"/>
            <w:tcBorders>
              <w:top w:val="nil"/>
              <w:left w:val="nil"/>
              <w:bottom w:val="single" w:sz="4" w:space="0" w:color="000000"/>
              <w:right w:val="single" w:sz="4" w:space="0" w:color="000000"/>
            </w:tcBorders>
            <w:vAlign w:val="center"/>
            <w:hideMark/>
          </w:tcPr>
          <w:p w14:paraId="4C710283" w14:textId="77777777" w:rsidR="001676AF" w:rsidRPr="001676AF" w:rsidRDefault="001676AF" w:rsidP="001676AF">
            <w:pPr>
              <w:jc w:val="center"/>
              <w:rPr>
                <w:color w:val="000000"/>
                <w:sz w:val="22"/>
                <w:szCs w:val="22"/>
              </w:rPr>
            </w:pPr>
            <w:r w:rsidRPr="001676AF">
              <w:rPr>
                <w:color w:val="000000"/>
                <w:sz w:val="22"/>
                <w:szCs w:val="22"/>
              </w:rPr>
              <w:t>Quý III, IV</w:t>
            </w:r>
          </w:p>
        </w:tc>
      </w:tr>
      <w:tr w:rsidR="001676AF" w:rsidRPr="001676AF" w14:paraId="13F6437C" w14:textId="77777777" w:rsidTr="00683CF2">
        <w:trPr>
          <w:trHeight w:val="1120"/>
        </w:trPr>
        <w:tc>
          <w:tcPr>
            <w:tcW w:w="217" w:type="pct"/>
            <w:tcBorders>
              <w:top w:val="nil"/>
              <w:left w:val="single" w:sz="4" w:space="0" w:color="000000"/>
              <w:bottom w:val="single" w:sz="4" w:space="0" w:color="000000"/>
              <w:right w:val="single" w:sz="4" w:space="0" w:color="000000"/>
            </w:tcBorders>
            <w:shd w:val="clear" w:color="FFFFFF" w:fill="FFFFFF"/>
            <w:vAlign w:val="center"/>
            <w:hideMark/>
          </w:tcPr>
          <w:p w14:paraId="3BFB70A1" w14:textId="77777777" w:rsidR="001676AF" w:rsidRPr="001676AF" w:rsidRDefault="001676AF" w:rsidP="001676AF">
            <w:pPr>
              <w:jc w:val="center"/>
              <w:rPr>
                <w:color w:val="000000"/>
                <w:sz w:val="22"/>
                <w:szCs w:val="22"/>
              </w:rPr>
            </w:pPr>
            <w:r w:rsidRPr="001676AF">
              <w:rPr>
                <w:color w:val="000000"/>
                <w:sz w:val="22"/>
                <w:szCs w:val="22"/>
              </w:rPr>
              <w:t>5</w:t>
            </w:r>
          </w:p>
        </w:tc>
        <w:tc>
          <w:tcPr>
            <w:tcW w:w="1190" w:type="pct"/>
            <w:tcBorders>
              <w:top w:val="nil"/>
              <w:left w:val="nil"/>
              <w:bottom w:val="single" w:sz="4" w:space="0" w:color="000000"/>
              <w:right w:val="single" w:sz="4" w:space="0" w:color="000000"/>
            </w:tcBorders>
            <w:shd w:val="clear" w:color="FFFFFF" w:fill="FFFFFF"/>
            <w:vAlign w:val="center"/>
            <w:hideMark/>
          </w:tcPr>
          <w:p w14:paraId="381CACE0" w14:textId="77777777" w:rsidR="001676AF" w:rsidRPr="001676AF" w:rsidRDefault="001676AF" w:rsidP="001676AF">
            <w:pPr>
              <w:rPr>
                <w:color w:val="000000"/>
                <w:sz w:val="22"/>
                <w:szCs w:val="22"/>
              </w:rPr>
            </w:pPr>
            <w:r w:rsidRPr="001676AF">
              <w:rPr>
                <w:color w:val="000000"/>
                <w:sz w:val="22"/>
                <w:szCs w:val="22"/>
              </w:rPr>
              <w:t>Hiệp định giữa Chính phủ nước CHXHCN Việt Nam và Chính phủ nước Cộng hòa Ca-dắc-xtan về hợp tác trong lĩnh vực giáo dục</w:t>
            </w:r>
          </w:p>
        </w:tc>
        <w:tc>
          <w:tcPr>
            <w:tcW w:w="973" w:type="pct"/>
            <w:tcBorders>
              <w:top w:val="nil"/>
              <w:left w:val="nil"/>
              <w:bottom w:val="single" w:sz="4" w:space="0" w:color="000000"/>
              <w:right w:val="single" w:sz="4" w:space="0" w:color="000000"/>
            </w:tcBorders>
            <w:shd w:val="clear" w:color="FFFFFF" w:fill="FFFFFF"/>
            <w:vAlign w:val="center"/>
            <w:hideMark/>
          </w:tcPr>
          <w:p w14:paraId="3F20E5CA" w14:textId="77777777" w:rsidR="001676AF" w:rsidRPr="001676AF" w:rsidRDefault="001676AF" w:rsidP="001676AF">
            <w:pPr>
              <w:rPr>
                <w:color w:val="000000"/>
                <w:sz w:val="22"/>
                <w:szCs w:val="22"/>
              </w:rPr>
            </w:pPr>
            <w:r w:rsidRPr="001676AF">
              <w:rPr>
                <w:color w:val="000000"/>
                <w:sz w:val="22"/>
                <w:szCs w:val="22"/>
              </w:rPr>
              <w:t>03 đại học</w:t>
            </w:r>
          </w:p>
        </w:tc>
        <w:tc>
          <w:tcPr>
            <w:tcW w:w="1285" w:type="pct"/>
            <w:tcBorders>
              <w:top w:val="nil"/>
              <w:left w:val="nil"/>
              <w:bottom w:val="single" w:sz="4" w:space="0" w:color="000000"/>
              <w:right w:val="single" w:sz="4" w:space="0" w:color="000000"/>
            </w:tcBorders>
            <w:shd w:val="clear" w:color="FFFFFF" w:fill="FFFFFF"/>
            <w:vAlign w:val="center"/>
            <w:hideMark/>
          </w:tcPr>
          <w:p w14:paraId="6C1C5D1B" w14:textId="77777777" w:rsidR="001676AF" w:rsidRPr="001676AF" w:rsidRDefault="001676AF" w:rsidP="001676AF">
            <w:pPr>
              <w:rPr>
                <w:color w:val="000000"/>
                <w:sz w:val="22"/>
                <w:szCs w:val="22"/>
              </w:rPr>
            </w:pPr>
            <w:r w:rsidRPr="001676AF">
              <w:rPr>
                <w:color w:val="000000"/>
                <w:sz w:val="22"/>
                <w:szCs w:val="22"/>
              </w:rPr>
              <w:t>- Các ngành nghề theo nhu cầu đào tạo.</w:t>
            </w:r>
            <w:r w:rsidRPr="001676AF">
              <w:rPr>
                <w:color w:val="000000"/>
                <w:sz w:val="22"/>
                <w:szCs w:val="22"/>
              </w:rPr>
              <w:br/>
              <w:t xml:space="preserve"> - Ngôn ngữ: tiếng Nga.</w:t>
            </w:r>
          </w:p>
        </w:tc>
        <w:tc>
          <w:tcPr>
            <w:tcW w:w="445" w:type="pct"/>
            <w:tcBorders>
              <w:top w:val="nil"/>
              <w:left w:val="nil"/>
              <w:bottom w:val="single" w:sz="4" w:space="0" w:color="000000"/>
              <w:right w:val="single" w:sz="4" w:space="0" w:color="000000"/>
            </w:tcBorders>
            <w:shd w:val="clear" w:color="FFFFFF" w:fill="FFFFFF"/>
            <w:vAlign w:val="center"/>
            <w:hideMark/>
          </w:tcPr>
          <w:p w14:paraId="172CD623" w14:textId="77777777" w:rsidR="001676AF" w:rsidRPr="001676AF" w:rsidRDefault="001676AF" w:rsidP="001676AF">
            <w:pPr>
              <w:jc w:val="center"/>
              <w:rPr>
                <w:color w:val="000000"/>
                <w:sz w:val="22"/>
                <w:szCs w:val="22"/>
              </w:rPr>
            </w:pPr>
            <w:r w:rsidRPr="001676AF">
              <w:rPr>
                <w:color w:val="000000"/>
                <w:sz w:val="22"/>
                <w:szCs w:val="22"/>
              </w:rPr>
              <w:t>Quý I</w:t>
            </w:r>
          </w:p>
        </w:tc>
        <w:tc>
          <w:tcPr>
            <w:tcW w:w="445" w:type="pct"/>
            <w:tcBorders>
              <w:top w:val="nil"/>
              <w:left w:val="nil"/>
              <w:bottom w:val="single" w:sz="4" w:space="0" w:color="000000"/>
              <w:right w:val="single" w:sz="4" w:space="0" w:color="000000"/>
            </w:tcBorders>
            <w:shd w:val="clear" w:color="FFFFFF" w:fill="FFFFFF"/>
            <w:vAlign w:val="center"/>
            <w:hideMark/>
          </w:tcPr>
          <w:p w14:paraId="2E1FC3F9" w14:textId="77777777" w:rsidR="001676AF" w:rsidRPr="001676AF" w:rsidRDefault="001676AF" w:rsidP="001676AF">
            <w:pPr>
              <w:jc w:val="center"/>
              <w:rPr>
                <w:color w:val="000000"/>
                <w:sz w:val="22"/>
                <w:szCs w:val="22"/>
              </w:rPr>
            </w:pPr>
            <w:r w:rsidRPr="001676AF">
              <w:rPr>
                <w:color w:val="000000"/>
                <w:sz w:val="22"/>
                <w:szCs w:val="22"/>
              </w:rPr>
              <w:t>Quý II</w:t>
            </w:r>
          </w:p>
        </w:tc>
        <w:tc>
          <w:tcPr>
            <w:tcW w:w="445" w:type="pct"/>
            <w:tcBorders>
              <w:top w:val="nil"/>
              <w:left w:val="nil"/>
              <w:bottom w:val="single" w:sz="4" w:space="0" w:color="000000"/>
              <w:right w:val="single" w:sz="4" w:space="0" w:color="000000"/>
            </w:tcBorders>
            <w:shd w:val="clear" w:color="FFFFFF" w:fill="FFFFFF"/>
            <w:vAlign w:val="center"/>
            <w:hideMark/>
          </w:tcPr>
          <w:p w14:paraId="13ADF755" w14:textId="77777777" w:rsidR="001676AF" w:rsidRPr="001676AF" w:rsidRDefault="001676AF" w:rsidP="001676AF">
            <w:pPr>
              <w:jc w:val="center"/>
              <w:rPr>
                <w:color w:val="000000"/>
                <w:sz w:val="22"/>
                <w:szCs w:val="22"/>
              </w:rPr>
            </w:pPr>
            <w:r w:rsidRPr="001676AF">
              <w:rPr>
                <w:color w:val="000000"/>
                <w:sz w:val="22"/>
                <w:szCs w:val="22"/>
              </w:rPr>
              <w:t>Quý III, IV</w:t>
            </w:r>
          </w:p>
        </w:tc>
      </w:tr>
      <w:tr w:rsidR="001676AF" w:rsidRPr="001676AF" w14:paraId="216DE687" w14:textId="77777777" w:rsidTr="00683CF2">
        <w:trPr>
          <w:trHeight w:val="1120"/>
        </w:trPr>
        <w:tc>
          <w:tcPr>
            <w:tcW w:w="217" w:type="pct"/>
            <w:tcBorders>
              <w:top w:val="nil"/>
              <w:left w:val="single" w:sz="4" w:space="0" w:color="000000"/>
              <w:bottom w:val="single" w:sz="4" w:space="0" w:color="000000"/>
              <w:right w:val="single" w:sz="4" w:space="0" w:color="000000"/>
            </w:tcBorders>
            <w:shd w:val="clear" w:color="FFFFFF" w:fill="FFFFFF"/>
            <w:vAlign w:val="center"/>
            <w:hideMark/>
          </w:tcPr>
          <w:p w14:paraId="55B578EF" w14:textId="797B89AC" w:rsidR="001676AF" w:rsidRPr="001676AF" w:rsidRDefault="007414D8" w:rsidP="001676AF">
            <w:pPr>
              <w:jc w:val="center"/>
              <w:rPr>
                <w:color w:val="000000"/>
                <w:sz w:val="22"/>
                <w:szCs w:val="22"/>
              </w:rPr>
            </w:pPr>
            <w:r>
              <w:rPr>
                <w:color w:val="000000"/>
                <w:sz w:val="22"/>
                <w:szCs w:val="22"/>
              </w:rPr>
              <w:t>6</w:t>
            </w:r>
          </w:p>
        </w:tc>
        <w:tc>
          <w:tcPr>
            <w:tcW w:w="1190" w:type="pct"/>
            <w:tcBorders>
              <w:top w:val="nil"/>
              <w:left w:val="nil"/>
              <w:bottom w:val="single" w:sz="4" w:space="0" w:color="000000"/>
              <w:right w:val="single" w:sz="4" w:space="0" w:color="000000"/>
            </w:tcBorders>
            <w:shd w:val="clear" w:color="FFFFFF" w:fill="FFFFFF"/>
            <w:vAlign w:val="center"/>
            <w:hideMark/>
          </w:tcPr>
          <w:p w14:paraId="2DED3C12" w14:textId="77777777" w:rsidR="001676AF" w:rsidRPr="001676AF" w:rsidRDefault="001676AF" w:rsidP="001676AF">
            <w:pPr>
              <w:rPr>
                <w:color w:val="000000"/>
                <w:sz w:val="22"/>
                <w:szCs w:val="22"/>
              </w:rPr>
            </w:pPr>
            <w:r w:rsidRPr="001676AF">
              <w:rPr>
                <w:color w:val="000000"/>
                <w:sz w:val="22"/>
                <w:szCs w:val="22"/>
              </w:rPr>
              <w:t>Hiệp định giữa Chính phủ nước CHXHCN Việt Nam và Chính phủ Liên bang Nga về hợp tác trong lĩnh vực giáo dục đại học</w:t>
            </w:r>
          </w:p>
        </w:tc>
        <w:tc>
          <w:tcPr>
            <w:tcW w:w="973" w:type="pct"/>
            <w:tcBorders>
              <w:top w:val="nil"/>
              <w:left w:val="nil"/>
              <w:bottom w:val="single" w:sz="4" w:space="0" w:color="000000"/>
              <w:right w:val="single" w:sz="4" w:space="0" w:color="000000"/>
            </w:tcBorders>
            <w:shd w:val="clear" w:color="FFFFFF" w:fill="FFFFFF"/>
            <w:vAlign w:val="center"/>
            <w:hideMark/>
          </w:tcPr>
          <w:p w14:paraId="012650D1" w14:textId="77777777" w:rsidR="001676AF" w:rsidRPr="001676AF" w:rsidRDefault="001676AF" w:rsidP="001676AF">
            <w:pPr>
              <w:rPr>
                <w:color w:val="000000"/>
                <w:sz w:val="22"/>
                <w:szCs w:val="22"/>
              </w:rPr>
            </w:pPr>
            <w:r w:rsidRPr="001676AF">
              <w:rPr>
                <w:color w:val="000000"/>
                <w:sz w:val="22"/>
                <w:szCs w:val="22"/>
              </w:rPr>
              <w:t>1000 (đại học, thạc sĩ, tiến sĩ, thực tập)</w:t>
            </w:r>
          </w:p>
        </w:tc>
        <w:tc>
          <w:tcPr>
            <w:tcW w:w="1285" w:type="pct"/>
            <w:tcBorders>
              <w:top w:val="nil"/>
              <w:left w:val="nil"/>
              <w:bottom w:val="single" w:sz="4" w:space="0" w:color="000000"/>
              <w:right w:val="single" w:sz="4" w:space="0" w:color="000000"/>
            </w:tcBorders>
            <w:shd w:val="clear" w:color="FFFFFF" w:fill="FFFFFF"/>
            <w:vAlign w:val="center"/>
            <w:hideMark/>
          </w:tcPr>
          <w:p w14:paraId="35F6FFF9" w14:textId="77777777" w:rsidR="001676AF" w:rsidRPr="001676AF" w:rsidRDefault="001676AF" w:rsidP="001676AF">
            <w:pPr>
              <w:rPr>
                <w:color w:val="000000"/>
                <w:sz w:val="22"/>
                <w:szCs w:val="22"/>
              </w:rPr>
            </w:pPr>
            <w:r w:rsidRPr="001676AF">
              <w:rPr>
                <w:color w:val="000000"/>
                <w:sz w:val="22"/>
                <w:szCs w:val="22"/>
              </w:rPr>
              <w:t>- Các ngành nghề theo nhu cầu đào tạo và theo quy định của phía Nga.</w:t>
            </w:r>
            <w:r w:rsidRPr="001676AF">
              <w:rPr>
                <w:color w:val="000000"/>
                <w:sz w:val="22"/>
                <w:szCs w:val="22"/>
              </w:rPr>
              <w:br/>
              <w:t xml:space="preserve"> - Ngôn ngữ: tiếng Nga.</w:t>
            </w:r>
          </w:p>
        </w:tc>
        <w:tc>
          <w:tcPr>
            <w:tcW w:w="445" w:type="pct"/>
            <w:tcBorders>
              <w:top w:val="nil"/>
              <w:left w:val="nil"/>
              <w:bottom w:val="single" w:sz="4" w:space="0" w:color="000000"/>
              <w:right w:val="single" w:sz="4" w:space="0" w:color="000000"/>
            </w:tcBorders>
            <w:shd w:val="clear" w:color="FFFFFF" w:fill="FFFFFF"/>
            <w:vAlign w:val="center"/>
            <w:hideMark/>
          </w:tcPr>
          <w:p w14:paraId="5FC6C714" w14:textId="77777777" w:rsidR="001676AF" w:rsidRPr="001676AF" w:rsidRDefault="001676AF" w:rsidP="001676AF">
            <w:pPr>
              <w:jc w:val="center"/>
              <w:rPr>
                <w:color w:val="000000"/>
                <w:sz w:val="22"/>
                <w:szCs w:val="22"/>
              </w:rPr>
            </w:pPr>
            <w:r w:rsidRPr="001676AF">
              <w:rPr>
                <w:color w:val="000000"/>
                <w:sz w:val="22"/>
                <w:szCs w:val="22"/>
              </w:rPr>
              <w:t>Quý I</w:t>
            </w:r>
          </w:p>
        </w:tc>
        <w:tc>
          <w:tcPr>
            <w:tcW w:w="445" w:type="pct"/>
            <w:tcBorders>
              <w:top w:val="nil"/>
              <w:left w:val="nil"/>
              <w:bottom w:val="single" w:sz="4" w:space="0" w:color="000000"/>
              <w:right w:val="single" w:sz="4" w:space="0" w:color="000000"/>
            </w:tcBorders>
            <w:shd w:val="clear" w:color="FFFFFF" w:fill="FFFFFF"/>
            <w:vAlign w:val="center"/>
            <w:hideMark/>
          </w:tcPr>
          <w:p w14:paraId="67D0247A" w14:textId="77777777" w:rsidR="001676AF" w:rsidRPr="001676AF" w:rsidRDefault="001676AF" w:rsidP="001676AF">
            <w:pPr>
              <w:jc w:val="center"/>
              <w:rPr>
                <w:color w:val="000000"/>
                <w:sz w:val="22"/>
                <w:szCs w:val="22"/>
              </w:rPr>
            </w:pPr>
            <w:r w:rsidRPr="001676AF">
              <w:rPr>
                <w:color w:val="000000"/>
                <w:sz w:val="22"/>
                <w:szCs w:val="22"/>
              </w:rPr>
              <w:t>Quý III</w:t>
            </w:r>
          </w:p>
        </w:tc>
        <w:tc>
          <w:tcPr>
            <w:tcW w:w="445" w:type="pct"/>
            <w:tcBorders>
              <w:top w:val="nil"/>
              <w:left w:val="nil"/>
              <w:bottom w:val="single" w:sz="4" w:space="0" w:color="000000"/>
              <w:right w:val="single" w:sz="4" w:space="0" w:color="000000"/>
            </w:tcBorders>
            <w:shd w:val="clear" w:color="FFFFFF" w:fill="FFFFFF"/>
            <w:vAlign w:val="center"/>
            <w:hideMark/>
          </w:tcPr>
          <w:p w14:paraId="371450D6" w14:textId="77777777" w:rsidR="001676AF" w:rsidRPr="001676AF" w:rsidRDefault="001676AF" w:rsidP="001676AF">
            <w:pPr>
              <w:jc w:val="center"/>
              <w:rPr>
                <w:color w:val="000000"/>
                <w:sz w:val="22"/>
                <w:szCs w:val="22"/>
              </w:rPr>
            </w:pPr>
            <w:r w:rsidRPr="001676AF">
              <w:rPr>
                <w:color w:val="000000"/>
                <w:sz w:val="22"/>
                <w:szCs w:val="22"/>
              </w:rPr>
              <w:t>Quý III, IV</w:t>
            </w:r>
          </w:p>
        </w:tc>
      </w:tr>
      <w:tr w:rsidR="001676AF" w:rsidRPr="001676AF" w14:paraId="045077F2" w14:textId="77777777" w:rsidTr="00683CF2">
        <w:trPr>
          <w:trHeight w:val="1400"/>
        </w:trPr>
        <w:tc>
          <w:tcPr>
            <w:tcW w:w="217" w:type="pct"/>
            <w:tcBorders>
              <w:top w:val="nil"/>
              <w:left w:val="single" w:sz="4" w:space="0" w:color="000000"/>
              <w:bottom w:val="single" w:sz="4" w:space="0" w:color="000000"/>
              <w:right w:val="single" w:sz="4" w:space="0" w:color="000000"/>
            </w:tcBorders>
            <w:shd w:val="clear" w:color="FFFFFF" w:fill="FFFFFF"/>
            <w:vAlign w:val="center"/>
            <w:hideMark/>
          </w:tcPr>
          <w:p w14:paraId="10319925" w14:textId="03A594A4" w:rsidR="001676AF" w:rsidRPr="001676AF" w:rsidRDefault="007414D8" w:rsidP="001676AF">
            <w:pPr>
              <w:jc w:val="center"/>
              <w:rPr>
                <w:color w:val="000000"/>
                <w:sz w:val="22"/>
                <w:szCs w:val="22"/>
              </w:rPr>
            </w:pPr>
            <w:r>
              <w:rPr>
                <w:color w:val="000000"/>
                <w:sz w:val="22"/>
                <w:szCs w:val="22"/>
              </w:rPr>
              <w:lastRenderedPageBreak/>
              <w:t>7</w:t>
            </w:r>
          </w:p>
        </w:tc>
        <w:tc>
          <w:tcPr>
            <w:tcW w:w="1190" w:type="pct"/>
            <w:tcBorders>
              <w:top w:val="nil"/>
              <w:left w:val="nil"/>
              <w:bottom w:val="single" w:sz="4" w:space="0" w:color="000000"/>
              <w:right w:val="single" w:sz="4" w:space="0" w:color="000000"/>
            </w:tcBorders>
            <w:shd w:val="clear" w:color="FFFFFF" w:fill="FFFFFF"/>
            <w:vAlign w:val="center"/>
            <w:hideMark/>
          </w:tcPr>
          <w:p w14:paraId="59CCDA96" w14:textId="77777777" w:rsidR="001676AF" w:rsidRPr="001676AF" w:rsidRDefault="001676AF" w:rsidP="001676AF">
            <w:pPr>
              <w:rPr>
                <w:color w:val="000000"/>
                <w:sz w:val="22"/>
                <w:szCs w:val="22"/>
              </w:rPr>
            </w:pPr>
            <w:r w:rsidRPr="001676AF">
              <w:rPr>
                <w:color w:val="000000"/>
                <w:sz w:val="22"/>
                <w:szCs w:val="22"/>
              </w:rPr>
              <w:t>Thoả thuận hợp tác giáo dục đại học giữa Bộ Giáo dục và Đào tạo nước CHXHCN Việt Nam và Bộ trưởng Bộ Khoa học và Giáo dục đại học nước Cộng hoà Ba Lan</w:t>
            </w:r>
          </w:p>
        </w:tc>
        <w:tc>
          <w:tcPr>
            <w:tcW w:w="973" w:type="pct"/>
            <w:tcBorders>
              <w:top w:val="nil"/>
              <w:left w:val="nil"/>
              <w:bottom w:val="single" w:sz="4" w:space="0" w:color="000000"/>
              <w:right w:val="single" w:sz="4" w:space="0" w:color="000000"/>
            </w:tcBorders>
            <w:shd w:val="clear" w:color="FFFFFF" w:fill="FFFFFF"/>
            <w:vAlign w:val="center"/>
            <w:hideMark/>
          </w:tcPr>
          <w:p w14:paraId="22EA8489" w14:textId="77777777" w:rsidR="001676AF" w:rsidRPr="001676AF" w:rsidRDefault="001676AF" w:rsidP="001676AF">
            <w:pPr>
              <w:rPr>
                <w:color w:val="000000"/>
                <w:sz w:val="22"/>
                <w:szCs w:val="22"/>
              </w:rPr>
            </w:pPr>
            <w:r w:rsidRPr="001676AF">
              <w:rPr>
                <w:color w:val="000000"/>
                <w:sz w:val="22"/>
                <w:szCs w:val="22"/>
              </w:rPr>
              <w:t>20 (đại học, thạc sĩ, tiến sĩ)</w:t>
            </w:r>
          </w:p>
        </w:tc>
        <w:tc>
          <w:tcPr>
            <w:tcW w:w="1285" w:type="pct"/>
            <w:tcBorders>
              <w:top w:val="nil"/>
              <w:left w:val="nil"/>
              <w:bottom w:val="single" w:sz="4" w:space="0" w:color="000000"/>
              <w:right w:val="single" w:sz="4" w:space="0" w:color="000000"/>
            </w:tcBorders>
            <w:shd w:val="clear" w:color="FFFFFF" w:fill="FFFFFF"/>
            <w:vAlign w:val="center"/>
            <w:hideMark/>
          </w:tcPr>
          <w:p w14:paraId="19EB3FA8" w14:textId="77777777" w:rsidR="001676AF" w:rsidRPr="001676AF" w:rsidRDefault="001676AF" w:rsidP="001676AF">
            <w:pPr>
              <w:rPr>
                <w:color w:val="000000"/>
                <w:sz w:val="22"/>
                <w:szCs w:val="22"/>
              </w:rPr>
            </w:pPr>
            <w:r w:rsidRPr="001676AF">
              <w:rPr>
                <w:color w:val="000000"/>
                <w:sz w:val="22"/>
                <w:szCs w:val="22"/>
              </w:rPr>
              <w:t>- Ngành học: Khoa học xã hội và nhân văn, kỹ thuật và công nghệ,… (trừ ngành Y - Dược, Nghệ thuật).</w:t>
            </w:r>
            <w:r w:rsidRPr="001676AF">
              <w:rPr>
                <w:color w:val="000000"/>
                <w:sz w:val="22"/>
                <w:szCs w:val="22"/>
              </w:rPr>
              <w:br w:type="page"/>
              <w:t xml:space="preserve"> - Ngôn ngữ: tiếng Ba Lan</w:t>
            </w:r>
          </w:p>
        </w:tc>
        <w:tc>
          <w:tcPr>
            <w:tcW w:w="445" w:type="pct"/>
            <w:tcBorders>
              <w:top w:val="nil"/>
              <w:left w:val="nil"/>
              <w:bottom w:val="single" w:sz="4" w:space="0" w:color="000000"/>
              <w:right w:val="single" w:sz="4" w:space="0" w:color="000000"/>
            </w:tcBorders>
            <w:shd w:val="clear" w:color="FFFFFF" w:fill="FFFFFF"/>
            <w:vAlign w:val="center"/>
            <w:hideMark/>
          </w:tcPr>
          <w:p w14:paraId="70F5D93C" w14:textId="77777777" w:rsidR="001676AF" w:rsidRPr="001676AF" w:rsidRDefault="001676AF" w:rsidP="001676AF">
            <w:pPr>
              <w:jc w:val="center"/>
              <w:rPr>
                <w:color w:val="000000"/>
                <w:sz w:val="22"/>
                <w:szCs w:val="22"/>
              </w:rPr>
            </w:pPr>
            <w:r w:rsidRPr="001676AF">
              <w:rPr>
                <w:color w:val="000000"/>
                <w:sz w:val="22"/>
                <w:szCs w:val="22"/>
              </w:rPr>
              <w:t>Quý I</w:t>
            </w:r>
          </w:p>
        </w:tc>
        <w:tc>
          <w:tcPr>
            <w:tcW w:w="445" w:type="pct"/>
            <w:tcBorders>
              <w:top w:val="nil"/>
              <w:left w:val="nil"/>
              <w:bottom w:val="single" w:sz="4" w:space="0" w:color="000000"/>
              <w:right w:val="single" w:sz="4" w:space="0" w:color="000000"/>
            </w:tcBorders>
            <w:shd w:val="clear" w:color="FFFFFF" w:fill="FFFFFF"/>
            <w:vAlign w:val="center"/>
            <w:hideMark/>
          </w:tcPr>
          <w:p w14:paraId="229BBE65" w14:textId="77777777" w:rsidR="001676AF" w:rsidRPr="001676AF" w:rsidRDefault="001676AF" w:rsidP="001676AF">
            <w:pPr>
              <w:jc w:val="center"/>
              <w:rPr>
                <w:color w:val="000000"/>
                <w:sz w:val="22"/>
                <w:szCs w:val="22"/>
              </w:rPr>
            </w:pPr>
            <w:r w:rsidRPr="001676AF">
              <w:rPr>
                <w:color w:val="000000"/>
                <w:sz w:val="22"/>
                <w:szCs w:val="22"/>
              </w:rPr>
              <w:t>Quý II</w:t>
            </w:r>
          </w:p>
        </w:tc>
        <w:tc>
          <w:tcPr>
            <w:tcW w:w="445" w:type="pct"/>
            <w:tcBorders>
              <w:top w:val="nil"/>
              <w:left w:val="nil"/>
              <w:bottom w:val="single" w:sz="4" w:space="0" w:color="000000"/>
              <w:right w:val="single" w:sz="4" w:space="0" w:color="000000"/>
            </w:tcBorders>
            <w:shd w:val="clear" w:color="FFFFFF" w:fill="FFFFFF"/>
            <w:vAlign w:val="center"/>
            <w:hideMark/>
          </w:tcPr>
          <w:p w14:paraId="4BE3FC3C" w14:textId="77777777" w:rsidR="001676AF" w:rsidRPr="001676AF" w:rsidRDefault="001676AF" w:rsidP="001676AF">
            <w:pPr>
              <w:jc w:val="center"/>
              <w:rPr>
                <w:color w:val="000000"/>
                <w:sz w:val="22"/>
                <w:szCs w:val="22"/>
              </w:rPr>
            </w:pPr>
            <w:r w:rsidRPr="001676AF">
              <w:rPr>
                <w:color w:val="000000"/>
                <w:sz w:val="22"/>
                <w:szCs w:val="22"/>
              </w:rPr>
              <w:t>Quý III, IV</w:t>
            </w:r>
          </w:p>
        </w:tc>
      </w:tr>
      <w:tr w:rsidR="001676AF" w:rsidRPr="001676AF" w14:paraId="2A45D98E" w14:textId="77777777" w:rsidTr="00683CF2">
        <w:trPr>
          <w:trHeight w:val="1120"/>
        </w:trPr>
        <w:tc>
          <w:tcPr>
            <w:tcW w:w="217" w:type="pct"/>
            <w:tcBorders>
              <w:top w:val="nil"/>
              <w:left w:val="single" w:sz="4" w:space="0" w:color="000000"/>
              <w:bottom w:val="single" w:sz="4" w:space="0" w:color="000000"/>
              <w:right w:val="single" w:sz="4" w:space="0" w:color="000000"/>
            </w:tcBorders>
            <w:shd w:val="clear" w:color="FFFFFF" w:fill="FFFFFF"/>
            <w:vAlign w:val="center"/>
            <w:hideMark/>
          </w:tcPr>
          <w:p w14:paraId="1E1632D7" w14:textId="0799C790" w:rsidR="001676AF" w:rsidRPr="001676AF" w:rsidRDefault="007414D8" w:rsidP="001676AF">
            <w:pPr>
              <w:jc w:val="center"/>
              <w:rPr>
                <w:color w:val="000000"/>
                <w:sz w:val="22"/>
                <w:szCs w:val="22"/>
              </w:rPr>
            </w:pPr>
            <w:r>
              <w:rPr>
                <w:color w:val="000000"/>
                <w:sz w:val="22"/>
                <w:szCs w:val="22"/>
              </w:rPr>
              <w:t>8</w:t>
            </w:r>
          </w:p>
        </w:tc>
        <w:tc>
          <w:tcPr>
            <w:tcW w:w="1190" w:type="pct"/>
            <w:tcBorders>
              <w:top w:val="nil"/>
              <w:left w:val="nil"/>
              <w:bottom w:val="single" w:sz="4" w:space="0" w:color="000000"/>
              <w:right w:val="single" w:sz="4" w:space="0" w:color="000000"/>
            </w:tcBorders>
            <w:shd w:val="clear" w:color="FFFFFF" w:fill="FFFFFF"/>
            <w:vAlign w:val="center"/>
            <w:hideMark/>
          </w:tcPr>
          <w:p w14:paraId="54A93739" w14:textId="77777777" w:rsidR="001676AF" w:rsidRPr="001676AF" w:rsidRDefault="001676AF" w:rsidP="001676AF">
            <w:pPr>
              <w:rPr>
                <w:color w:val="000000"/>
                <w:sz w:val="22"/>
                <w:szCs w:val="22"/>
              </w:rPr>
            </w:pPr>
            <w:r w:rsidRPr="001676AF">
              <w:rPr>
                <w:color w:val="000000"/>
                <w:sz w:val="22"/>
                <w:szCs w:val="22"/>
              </w:rPr>
              <w:t>Chương trình hợp tác trong lĩnh vực giáo dục và đào tạo giữa Chính phủ nước CHXHCN Việt Nam và Chính phủ nước Ru-ma-ni giai đoạn 2022 - 2026</w:t>
            </w:r>
          </w:p>
        </w:tc>
        <w:tc>
          <w:tcPr>
            <w:tcW w:w="973" w:type="pct"/>
            <w:tcBorders>
              <w:top w:val="nil"/>
              <w:left w:val="nil"/>
              <w:bottom w:val="single" w:sz="4" w:space="0" w:color="000000"/>
              <w:right w:val="single" w:sz="4" w:space="0" w:color="000000"/>
            </w:tcBorders>
            <w:shd w:val="clear" w:color="FFFFFF" w:fill="FFFFFF"/>
            <w:vAlign w:val="center"/>
            <w:hideMark/>
          </w:tcPr>
          <w:p w14:paraId="7AB86CBB" w14:textId="77777777" w:rsidR="001676AF" w:rsidRPr="001676AF" w:rsidRDefault="001676AF" w:rsidP="001676AF">
            <w:pPr>
              <w:rPr>
                <w:color w:val="000000"/>
                <w:sz w:val="22"/>
                <w:szCs w:val="22"/>
              </w:rPr>
            </w:pPr>
            <w:r w:rsidRPr="001676AF">
              <w:rPr>
                <w:color w:val="000000"/>
                <w:sz w:val="22"/>
                <w:szCs w:val="22"/>
              </w:rPr>
              <w:t>20 (đại học, thạc sĩ, tiến sĩ, thực tập)</w:t>
            </w:r>
          </w:p>
        </w:tc>
        <w:tc>
          <w:tcPr>
            <w:tcW w:w="1285" w:type="pct"/>
            <w:tcBorders>
              <w:top w:val="nil"/>
              <w:left w:val="nil"/>
              <w:bottom w:val="single" w:sz="4" w:space="0" w:color="000000"/>
              <w:right w:val="single" w:sz="4" w:space="0" w:color="000000"/>
            </w:tcBorders>
            <w:shd w:val="clear" w:color="FFFFFF" w:fill="FFFFFF"/>
            <w:vAlign w:val="center"/>
            <w:hideMark/>
          </w:tcPr>
          <w:p w14:paraId="103038C6" w14:textId="77777777" w:rsidR="001676AF" w:rsidRPr="001676AF" w:rsidRDefault="001676AF" w:rsidP="001676AF">
            <w:pPr>
              <w:rPr>
                <w:color w:val="000000"/>
                <w:sz w:val="22"/>
                <w:szCs w:val="22"/>
              </w:rPr>
            </w:pPr>
            <w:r w:rsidRPr="001676AF">
              <w:rPr>
                <w:color w:val="000000"/>
                <w:sz w:val="22"/>
                <w:szCs w:val="22"/>
              </w:rPr>
              <w:t>- Các ngành về khoa học và công nghệ, khoa học cơ bản, môi trường, khoa học xã hội và nhân văn.</w:t>
            </w:r>
            <w:r w:rsidRPr="001676AF">
              <w:rPr>
                <w:color w:val="000000"/>
                <w:sz w:val="22"/>
                <w:szCs w:val="22"/>
              </w:rPr>
              <w:br/>
              <w:t xml:space="preserve"> - Ngôn ngữ: tiếng Ru-ma-ni.</w:t>
            </w:r>
          </w:p>
        </w:tc>
        <w:tc>
          <w:tcPr>
            <w:tcW w:w="445" w:type="pct"/>
            <w:tcBorders>
              <w:top w:val="nil"/>
              <w:left w:val="nil"/>
              <w:bottom w:val="single" w:sz="4" w:space="0" w:color="000000"/>
              <w:right w:val="single" w:sz="4" w:space="0" w:color="000000"/>
            </w:tcBorders>
            <w:shd w:val="clear" w:color="FFFFFF" w:fill="FFFFFF"/>
            <w:vAlign w:val="center"/>
            <w:hideMark/>
          </w:tcPr>
          <w:p w14:paraId="24FEBAB4" w14:textId="77777777" w:rsidR="001676AF" w:rsidRPr="001676AF" w:rsidRDefault="001676AF" w:rsidP="001676AF">
            <w:pPr>
              <w:jc w:val="center"/>
              <w:rPr>
                <w:color w:val="000000"/>
                <w:sz w:val="22"/>
                <w:szCs w:val="22"/>
              </w:rPr>
            </w:pPr>
            <w:r w:rsidRPr="001676AF">
              <w:rPr>
                <w:color w:val="000000"/>
                <w:sz w:val="22"/>
                <w:szCs w:val="22"/>
              </w:rPr>
              <w:t>Quý I</w:t>
            </w:r>
          </w:p>
        </w:tc>
        <w:tc>
          <w:tcPr>
            <w:tcW w:w="445" w:type="pct"/>
            <w:tcBorders>
              <w:top w:val="nil"/>
              <w:left w:val="nil"/>
              <w:bottom w:val="single" w:sz="4" w:space="0" w:color="000000"/>
              <w:right w:val="single" w:sz="4" w:space="0" w:color="000000"/>
            </w:tcBorders>
            <w:shd w:val="clear" w:color="FFFFFF" w:fill="FFFFFF"/>
            <w:vAlign w:val="center"/>
            <w:hideMark/>
          </w:tcPr>
          <w:p w14:paraId="5B4D5CC3" w14:textId="77777777" w:rsidR="001676AF" w:rsidRPr="001676AF" w:rsidRDefault="001676AF" w:rsidP="001676AF">
            <w:pPr>
              <w:jc w:val="center"/>
              <w:rPr>
                <w:color w:val="000000"/>
                <w:sz w:val="22"/>
                <w:szCs w:val="22"/>
              </w:rPr>
            </w:pPr>
            <w:r w:rsidRPr="001676AF">
              <w:rPr>
                <w:color w:val="000000"/>
                <w:sz w:val="22"/>
                <w:szCs w:val="22"/>
              </w:rPr>
              <w:t>Quý II</w:t>
            </w:r>
          </w:p>
        </w:tc>
        <w:tc>
          <w:tcPr>
            <w:tcW w:w="445" w:type="pct"/>
            <w:tcBorders>
              <w:top w:val="nil"/>
              <w:left w:val="nil"/>
              <w:bottom w:val="single" w:sz="4" w:space="0" w:color="000000"/>
              <w:right w:val="single" w:sz="4" w:space="0" w:color="000000"/>
            </w:tcBorders>
            <w:shd w:val="clear" w:color="FFFFFF" w:fill="FFFFFF"/>
            <w:vAlign w:val="center"/>
            <w:hideMark/>
          </w:tcPr>
          <w:p w14:paraId="41EC88B8" w14:textId="77777777" w:rsidR="001676AF" w:rsidRPr="001676AF" w:rsidRDefault="001676AF" w:rsidP="001676AF">
            <w:pPr>
              <w:jc w:val="center"/>
              <w:rPr>
                <w:color w:val="000000"/>
                <w:sz w:val="22"/>
                <w:szCs w:val="22"/>
              </w:rPr>
            </w:pPr>
            <w:r w:rsidRPr="001676AF">
              <w:rPr>
                <w:color w:val="000000"/>
                <w:sz w:val="22"/>
                <w:szCs w:val="22"/>
              </w:rPr>
              <w:t>Quý III, IV</w:t>
            </w:r>
          </w:p>
        </w:tc>
      </w:tr>
      <w:tr w:rsidR="001676AF" w:rsidRPr="001676AF" w14:paraId="40D68758" w14:textId="77777777" w:rsidTr="00683CF2">
        <w:trPr>
          <w:trHeight w:val="1120"/>
        </w:trPr>
        <w:tc>
          <w:tcPr>
            <w:tcW w:w="217" w:type="pct"/>
            <w:tcBorders>
              <w:top w:val="nil"/>
              <w:left w:val="single" w:sz="4" w:space="0" w:color="000000"/>
              <w:bottom w:val="single" w:sz="4" w:space="0" w:color="000000"/>
              <w:right w:val="single" w:sz="4" w:space="0" w:color="000000"/>
            </w:tcBorders>
            <w:shd w:val="clear" w:color="FFFFFF" w:fill="FFFFFF"/>
            <w:vAlign w:val="center"/>
            <w:hideMark/>
          </w:tcPr>
          <w:p w14:paraId="54B7E6D7" w14:textId="71FDB0B2" w:rsidR="001676AF" w:rsidRPr="001676AF" w:rsidRDefault="007414D8" w:rsidP="001676AF">
            <w:pPr>
              <w:jc w:val="center"/>
              <w:rPr>
                <w:color w:val="000000"/>
                <w:sz w:val="22"/>
                <w:szCs w:val="22"/>
              </w:rPr>
            </w:pPr>
            <w:r>
              <w:rPr>
                <w:color w:val="000000"/>
                <w:sz w:val="22"/>
                <w:szCs w:val="22"/>
              </w:rPr>
              <w:t>9</w:t>
            </w:r>
          </w:p>
        </w:tc>
        <w:tc>
          <w:tcPr>
            <w:tcW w:w="1190" w:type="pct"/>
            <w:tcBorders>
              <w:top w:val="nil"/>
              <w:left w:val="nil"/>
              <w:bottom w:val="single" w:sz="4" w:space="0" w:color="000000"/>
              <w:right w:val="single" w:sz="4" w:space="0" w:color="000000"/>
            </w:tcBorders>
            <w:shd w:val="clear" w:color="FFFFFF" w:fill="FFFFFF"/>
            <w:vAlign w:val="center"/>
            <w:hideMark/>
          </w:tcPr>
          <w:p w14:paraId="2E1FA02C" w14:textId="77777777" w:rsidR="001676AF" w:rsidRPr="001676AF" w:rsidRDefault="001676AF" w:rsidP="001676AF">
            <w:pPr>
              <w:rPr>
                <w:color w:val="000000"/>
                <w:sz w:val="22"/>
                <w:szCs w:val="22"/>
              </w:rPr>
            </w:pPr>
            <w:r w:rsidRPr="001676AF">
              <w:rPr>
                <w:color w:val="000000"/>
                <w:sz w:val="22"/>
                <w:szCs w:val="22"/>
              </w:rPr>
              <w:t>Hiệp định hợp tác giữa Chính phủ nước CHXHCN Việt Nam và Chính phủ nước Cộng hoà Mô-dăm-bích trong lĩnh vực giáo dục và văn hoá</w:t>
            </w:r>
          </w:p>
        </w:tc>
        <w:tc>
          <w:tcPr>
            <w:tcW w:w="973" w:type="pct"/>
            <w:tcBorders>
              <w:top w:val="nil"/>
              <w:left w:val="nil"/>
              <w:bottom w:val="single" w:sz="4" w:space="0" w:color="000000"/>
              <w:right w:val="single" w:sz="4" w:space="0" w:color="000000"/>
            </w:tcBorders>
            <w:shd w:val="clear" w:color="FFFFFF" w:fill="FFFFFF"/>
            <w:vAlign w:val="center"/>
            <w:hideMark/>
          </w:tcPr>
          <w:p w14:paraId="0E507834" w14:textId="77777777" w:rsidR="001676AF" w:rsidRPr="001676AF" w:rsidRDefault="001676AF" w:rsidP="001676AF">
            <w:pPr>
              <w:rPr>
                <w:color w:val="000000"/>
                <w:sz w:val="22"/>
                <w:szCs w:val="22"/>
              </w:rPr>
            </w:pPr>
            <w:r w:rsidRPr="001676AF">
              <w:rPr>
                <w:color w:val="000000"/>
                <w:sz w:val="22"/>
                <w:szCs w:val="22"/>
              </w:rPr>
              <w:t>10 thực tập</w:t>
            </w:r>
          </w:p>
        </w:tc>
        <w:tc>
          <w:tcPr>
            <w:tcW w:w="1285" w:type="pct"/>
            <w:tcBorders>
              <w:top w:val="nil"/>
              <w:left w:val="nil"/>
              <w:bottom w:val="single" w:sz="4" w:space="0" w:color="000000"/>
              <w:right w:val="single" w:sz="4" w:space="0" w:color="000000"/>
            </w:tcBorders>
            <w:shd w:val="clear" w:color="FFFFFF" w:fill="FFFFFF"/>
            <w:vAlign w:val="center"/>
            <w:hideMark/>
          </w:tcPr>
          <w:p w14:paraId="4020098E" w14:textId="77777777" w:rsidR="001676AF" w:rsidRPr="001676AF" w:rsidRDefault="001676AF" w:rsidP="001676AF">
            <w:pPr>
              <w:rPr>
                <w:color w:val="000000"/>
                <w:sz w:val="22"/>
                <w:szCs w:val="22"/>
              </w:rPr>
            </w:pPr>
            <w:r w:rsidRPr="001676AF">
              <w:rPr>
                <w:color w:val="000000"/>
                <w:sz w:val="22"/>
                <w:szCs w:val="22"/>
              </w:rPr>
              <w:t>Thực tập tiếng Bồ Đào Nha</w:t>
            </w:r>
          </w:p>
        </w:tc>
        <w:tc>
          <w:tcPr>
            <w:tcW w:w="445" w:type="pct"/>
            <w:tcBorders>
              <w:top w:val="nil"/>
              <w:left w:val="nil"/>
              <w:bottom w:val="single" w:sz="4" w:space="0" w:color="000000"/>
              <w:right w:val="single" w:sz="4" w:space="0" w:color="000000"/>
            </w:tcBorders>
            <w:shd w:val="clear" w:color="FFFFFF" w:fill="FFFFFF"/>
            <w:vAlign w:val="center"/>
            <w:hideMark/>
          </w:tcPr>
          <w:p w14:paraId="281B5BF0" w14:textId="77777777" w:rsidR="001676AF" w:rsidRPr="001676AF" w:rsidRDefault="001676AF" w:rsidP="001676AF">
            <w:pPr>
              <w:jc w:val="center"/>
              <w:rPr>
                <w:color w:val="000000"/>
                <w:sz w:val="22"/>
                <w:szCs w:val="22"/>
              </w:rPr>
            </w:pPr>
            <w:r w:rsidRPr="001676AF">
              <w:rPr>
                <w:color w:val="000000"/>
                <w:sz w:val="22"/>
                <w:szCs w:val="22"/>
              </w:rPr>
              <w:t>Quý I</w:t>
            </w:r>
          </w:p>
        </w:tc>
        <w:tc>
          <w:tcPr>
            <w:tcW w:w="445" w:type="pct"/>
            <w:tcBorders>
              <w:top w:val="nil"/>
              <w:left w:val="nil"/>
              <w:bottom w:val="single" w:sz="4" w:space="0" w:color="000000"/>
              <w:right w:val="single" w:sz="4" w:space="0" w:color="000000"/>
            </w:tcBorders>
            <w:shd w:val="clear" w:color="FFFFFF" w:fill="FFFFFF"/>
            <w:vAlign w:val="center"/>
            <w:hideMark/>
          </w:tcPr>
          <w:p w14:paraId="3CA2C760" w14:textId="77777777" w:rsidR="001676AF" w:rsidRPr="001676AF" w:rsidRDefault="001676AF" w:rsidP="001676AF">
            <w:pPr>
              <w:jc w:val="center"/>
              <w:rPr>
                <w:color w:val="000000"/>
                <w:sz w:val="22"/>
                <w:szCs w:val="22"/>
              </w:rPr>
            </w:pPr>
            <w:r w:rsidRPr="001676AF">
              <w:rPr>
                <w:color w:val="000000"/>
                <w:sz w:val="22"/>
                <w:szCs w:val="22"/>
              </w:rPr>
              <w:t>Quý II</w:t>
            </w:r>
          </w:p>
        </w:tc>
        <w:tc>
          <w:tcPr>
            <w:tcW w:w="445" w:type="pct"/>
            <w:tcBorders>
              <w:top w:val="nil"/>
              <w:left w:val="nil"/>
              <w:bottom w:val="single" w:sz="4" w:space="0" w:color="000000"/>
              <w:right w:val="single" w:sz="4" w:space="0" w:color="000000"/>
            </w:tcBorders>
            <w:shd w:val="clear" w:color="FFFFFF" w:fill="FFFFFF"/>
            <w:vAlign w:val="center"/>
            <w:hideMark/>
          </w:tcPr>
          <w:p w14:paraId="4BC788C3" w14:textId="77777777" w:rsidR="001676AF" w:rsidRPr="001676AF" w:rsidRDefault="001676AF" w:rsidP="001676AF">
            <w:pPr>
              <w:jc w:val="center"/>
              <w:rPr>
                <w:color w:val="000000"/>
                <w:sz w:val="22"/>
                <w:szCs w:val="22"/>
              </w:rPr>
            </w:pPr>
            <w:r w:rsidRPr="001676AF">
              <w:rPr>
                <w:color w:val="000000"/>
                <w:sz w:val="22"/>
                <w:szCs w:val="22"/>
              </w:rPr>
              <w:t>Quý III, IV</w:t>
            </w:r>
          </w:p>
        </w:tc>
      </w:tr>
      <w:tr w:rsidR="001676AF" w:rsidRPr="001676AF" w14:paraId="70632724" w14:textId="77777777" w:rsidTr="00683CF2">
        <w:trPr>
          <w:trHeight w:val="1120"/>
        </w:trPr>
        <w:tc>
          <w:tcPr>
            <w:tcW w:w="217" w:type="pct"/>
            <w:tcBorders>
              <w:top w:val="nil"/>
              <w:left w:val="single" w:sz="4" w:space="0" w:color="000000"/>
              <w:bottom w:val="single" w:sz="4" w:space="0" w:color="000000"/>
              <w:right w:val="single" w:sz="4" w:space="0" w:color="000000"/>
            </w:tcBorders>
            <w:shd w:val="clear" w:color="FFFFFF" w:fill="FFFFFF"/>
            <w:vAlign w:val="center"/>
            <w:hideMark/>
          </w:tcPr>
          <w:p w14:paraId="01130108" w14:textId="769DC9A2" w:rsidR="001676AF" w:rsidRPr="001676AF" w:rsidRDefault="001676AF" w:rsidP="001676AF">
            <w:pPr>
              <w:jc w:val="center"/>
              <w:rPr>
                <w:color w:val="000000"/>
                <w:sz w:val="22"/>
                <w:szCs w:val="22"/>
              </w:rPr>
            </w:pPr>
            <w:r w:rsidRPr="001676AF">
              <w:rPr>
                <w:color w:val="000000"/>
                <w:sz w:val="22"/>
                <w:szCs w:val="22"/>
              </w:rPr>
              <w:t>1</w:t>
            </w:r>
            <w:r w:rsidR="007414D8">
              <w:rPr>
                <w:color w:val="000000"/>
                <w:sz w:val="22"/>
                <w:szCs w:val="22"/>
              </w:rPr>
              <w:t>0</w:t>
            </w:r>
          </w:p>
        </w:tc>
        <w:tc>
          <w:tcPr>
            <w:tcW w:w="1190" w:type="pct"/>
            <w:tcBorders>
              <w:top w:val="nil"/>
              <w:left w:val="nil"/>
              <w:bottom w:val="single" w:sz="4" w:space="0" w:color="000000"/>
              <w:right w:val="single" w:sz="4" w:space="0" w:color="000000"/>
            </w:tcBorders>
            <w:shd w:val="clear" w:color="FFFFFF" w:fill="FFFFFF"/>
            <w:vAlign w:val="center"/>
            <w:hideMark/>
          </w:tcPr>
          <w:p w14:paraId="511B3D03" w14:textId="77777777" w:rsidR="001676AF" w:rsidRPr="001676AF" w:rsidRDefault="001676AF" w:rsidP="001676AF">
            <w:pPr>
              <w:rPr>
                <w:color w:val="000000"/>
                <w:sz w:val="22"/>
                <w:szCs w:val="22"/>
              </w:rPr>
            </w:pPr>
            <w:r w:rsidRPr="001676AF">
              <w:rPr>
                <w:color w:val="000000"/>
                <w:sz w:val="22"/>
                <w:szCs w:val="22"/>
              </w:rPr>
              <w:t>Thoả thuận hợp tác giáo dục đại học giữa Bộ Giáo dục và Đào tạo nước CHXHCN Việt Nam và Bộ Giáo dục Đại học nước Cộng hoà Cu-ba</w:t>
            </w:r>
          </w:p>
        </w:tc>
        <w:tc>
          <w:tcPr>
            <w:tcW w:w="973" w:type="pct"/>
            <w:tcBorders>
              <w:top w:val="nil"/>
              <w:left w:val="nil"/>
              <w:bottom w:val="single" w:sz="4" w:space="0" w:color="000000"/>
              <w:right w:val="single" w:sz="4" w:space="0" w:color="000000"/>
            </w:tcBorders>
            <w:shd w:val="clear" w:color="FFFFFF" w:fill="FFFFFF"/>
            <w:vAlign w:val="center"/>
            <w:hideMark/>
          </w:tcPr>
          <w:p w14:paraId="1D008345" w14:textId="77777777" w:rsidR="001676AF" w:rsidRPr="001676AF" w:rsidRDefault="001676AF" w:rsidP="001676AF">
            <w:pPr>
              <w:rPr>
                <w:color w:val="000000"/>
                <w:sz w:val="22"/>
                <w:szCs w:val="22"/>
              </w:rPr>
            </w:pPr>
            <w:r w:rsidRPr="001676AF">
              <w:rPr>
                <w:color w:val="000000"/>
                <w:sz w:val="22"/>
                <w:szCs w:val="22"/>
              </w:rPr>
              <w:t>15 (đại học)</w:t>
            </w:r>
          </w:p>
        </w:tc>
        <w:tc>
          <w:tcPr>
            <w:tcW w:w="1285" w:type="pct"/>
            <w:tcBorders>
              <w:top w:val="nil"/>
              <w:left w:val="nil"/>
              <w:bottom w:val="single" w:sz="4" w:space="0" w:color="000000"/>
              <w:right w:val="single" w:sz="4" w:space="0" w:color="000000"/>
            </w:tcBorders>
            <w:shd w:val="clear" w:color="FFFFFF" w:fill="FFFFFF"/>
            <w:vAlign w:val="center"/>
            <w:hideMark/>
          </w:tcPr>
          <w:p w14:paraId="37B8B194" w14:textId="77777777" w:rsidR="001676AF" w:rsidRPr="001676AF" w:rsidRDefault="001676AF" w:rsidP="001676AF">
            <w:pPr>
              <w:rPr>
                <w:color w:val="000000"/>
                <w:sz w:val="22"/>
                <w:szCs w:val="22"/>
              </w:rPr>
            </w:pPr>
            <w:r w:rsidRPr="001676AF">
              <w:rPr>
                <w:color w:val="000000"/>
                <w:sz w:val="22"/>
                <w:szCs w:val="22"/>
              </w:rPr>
              <w:t xml:space="preserve">- Ngành học: Theo quy định của phía Cu-ba. </w:t>
            </w:r>
            <w:r w:rsidRPr="001676AF">
              <w:rPr>
                <w:color w:val="000000"/>
                <w:sz w:val="22"/>
                <w:szCs w:val="22"/>
              </w:rPr>
              <w:br/>
              <w:t xml:space="preserve"> - Ngôn ngữ: tiếng Tây Ban Nha.</w:t>
            </w:r>
          </w:p>
        </w:tc>
        <w:tc>
          <w:tcPr>
            <w:tcW w:w="445" w:type="pct"/>
            <w:tcBorders>
              <w:top w:val="nil"/>
              <w:left w:val="nil"/>
              <w:bottom w:val="single" w:sz="4" w:space="0" w:color="000000"/>
              <w:right w:val="single" w:sz="4" w:space="0" w:color="000000"/>
            </w:tcBorders>
            <w:shd w:val="clear" w:color="FFFFFF" w:fill="FFFFFF"/>
            <w:vAlign w:val="center"/>
            <w:hideMark/>
          </w:tcPr>
          <w:p w14:paraId="4381477E" w14:textId="77777777" w:rsidR="001676AF" w:rsidRPr="001676AF" w:rsidRDefault="001676AF" w:rsidP="001676AF">
            <w:pPr>
              <w:jc w:val="center"/>
              <w:rPr>
                <w:color w:val="000000"/>
                <w:sz w:val="22"/>
                <w:szCs w:val="22"/>
              </w:rPr>
            </w:pPr>
            <w:r w:rsidRPr="001676AF">
              <w:rPr>
                <w:color w:val="000000"/>
                <w:sz w:val="22"/>
                <w:szCs w:val="22"/>
              </w:rPr>
              <w:t>Quý I</w:t>
            </w:r>
          </w:p>
        </w:tc>
        <w:tc>
          <w:tcPr>
            <w:tcW w:w="445" w:type="pct"/>
            <w:tcBorders>
              <w:top w:val="nil"/>
              <w:left w:val="nil"/>
              <w:bottom w:val="single" w:sz="4" w:space="0" w:color="000000"/>
              <w:right w:val="single" w:sz="4" w:space="0" w:color="000000"/>
            </w:tcBorders>
            <w:shd w:val="clear" w:color="FFFFFF" w:fill="FFFFFF"/>
            <w:vAlign w:val="center"/>
            <w:hideMark/>
          </w:tcPr>
          <w:p w14:paraId="51A0869D" w14:textId="77777777" w:rsidR="001676AF" w:rsidRPr="001676AF" w:rsidRDefault="001676AF" w:rsidP="001676AF">
            <w:pPr>
              <w:jc w:val="center"/>
              <w:rPr>
                <w:color w:val="000000"/>
                <w:sz w:val="22"/>
                <w:szCs w:val="22"/>
              </w:rPr>
            </w:pPr>
            <w:r w:rsidRPr="001676AF">
              <w:rPr>
                <w:color w:val="000000"/>
                <w:sz w:val="22"/>
                <w:szCs w:val="22"/>
              </w:rPr>
              <w:t>Quý II</w:t>
            </w:r>
          </w:p>
        </w:tc>
        <w:tc>
          <w:tcPr>
            <w:tcW w:w="445" w:type="pct"/>
            <w:tcBorders>
              <w:top w:val="nil"/>
              <w:left w:val="nil"/>
              <w:bottom w:val="single" w:sz="4" w:space="0" w:color="000000"/>
              <w:right w:val="single" w:sz="4" w:space="0" w:color="000000"/>
            </w:tcBorders>
            <w:shd w:val="clear" w:color="FFFFFF" w:fill="FFFFFF"/>
            <w:vAlign w:val="center"/>
            <w:hideMark/>
          </w:tcPr>
          <w:p w14:paraId="165906B6" w14:textId="77777777" w:rsidR="001676AF" w:rsidRPr="001676AF" w:rsidRDefault="001676AF" w:rsidP="001676AF">
            <w:pPr>
              <w:jc w:val="center"/>
              <w:rPr>
                <w:color w:val="000000"/>
                <w:sz w:val="22"/>
                <w:szCs w:val="22"/>
              </w:rPr>
            </w:pPr>
            <w:r w:rsidRPr="001676AF">
              <w:rPr>
                <w:color w:val="000000"/>
                <w:sz w:val="22"/>
                <w:szCs w:val="22"/>
              </w:rPr>
              <w:t>Quý III, IV</w:t>
            </w:r>
          </w:p>
        </w:tc>
      </w:tr>
      <w:tr w:rsidR="001676AF" w:rsidRPr="001676AF" w14:paraId="5F79883B" w14:textId="77777777" w:rsidTr="00683CF2">
        <w:trPr>
          <w:trHeight w:val="2240"/>
        </w:trPr>
        <w:tc>
          <w:tcPr>
            <w:tcW w:w="217" w:type="pct"/>
            <w:tcBorders>
              <w:top w:val="nil"/>
              <w:left w:val="single" w:sz="4" w:space="0" w:color="000000"/>
              <w:bottom w:val="single" w:sz="4" w:space="0" w:color="000000"/>
              <w:right w:val="single" w:sz="4" w:space="0" w:color="000000"/>
            </w:tcBorders>
            <w:shd w:val="clear" w:color="FFFFFF" w:fill="FFFFFF"/>
            <w:vAlign w:val="center"/>
            <w:hideMark/>
          </w:tcPr>
          <w:p w14:paraId="26E184AB" w14:textId="177C9AA0" w:rsidR="001676AF" w:rsidRPr="001676AF" w:rsidRDefault="001676AF" w:rsidP="001676AF">
            <w:pPr>
              <w:jc w:val="center"/>
              <w:rPr>
                <w:color w:val="000000"/>
                <w:sz w:val="22"/>
                <w:szCs w:val="22"/>
              </w:rPr>
            </w:pPr>
            <w:r w:rsidRPr="001676AF">
              <w:rPr>
                <w:color w:val="000000"/>
                <w:sz w:val="22"/>
                <w:szCs w:val="22"/>
              </w:rPr>
              <w:t>1</w:t>
            </w:r>
            <w:r w:rsidR="007414D8">
              <w:rPr>
                <w:color w:val="000000"/>
                <w:sz w:val="22"/>
                <w:szCs w:val="22"/>
              </w:rPr>
              <w:t>1</w:t>
            </w:r>
          </w:p>
        </w:tc>
        <w:tc>
          <w:tcPr>
            <w:tcW w:w="1190" w:type="pct"/>
            <w:tcBorders>
              <w:top w:val="nil"/>
              <w:left w:val="nil"/>
              <w:bottom w:val="single" w:sz="4" w:space="0" w:color="000000"/>
              <w:right w:val="single" w:sz="4" w:space="0" w:color="000000"/>
            </w:tcBorders>
            <w:shd w:val="clear" w:color="FFFFFF" w:fill="FFFFFF"/>
            <w:vAlign w:val="center"/>
            <w:hideMark/>
          </w:tcPr>
          <w:p w14:paraId="34AB5FE0" w14:textId="77777777" w:rsidR="001676AF" w:rsidRPr="001676AF" w:rsidRDefault="001676AF" w:rsidP="001676AF">
            <w:pPr>
              <w:rPr>
                <w:color w:val="000000"/>
                <w:sz w:val="22"/>
                <w:szCs w:val="22"/>
              </w:rPr>
            </w:pPr>
            <w:r w:rsidRPr="001676AF">
              <w:rPr>
                <w:color w:val="000000"/>
                <w:sz w:val="22"/>
                <w:szCs w:val="22"/>
              </w:rPr>
              <w:t>Thỏa thuận hợp tác giữa Bộ Giáo dục và Đào tạo Việt Nam và Bộ Ngoại giao và Kinh tế Đối ngoại Hungary về Chương trình Học bổng Stipendium Hungaricum giai đoạn 2025 - 2027</w:t>
            </w:r>
          </w:p>
        </w:tc>
        <w:tc>
          <w:tcPr>
            <w:tcW w:w="973" w:type="pct"/>
            <w:tcBorders>
              <w:top w:val="nil"/>
              <w:left w:val="nil"/>
              <w:bottom w:val="single" w:sz="4" w:space="0" w:color="000000"/>
              <w:right w:val="single" w:sz="4" w:space="0" w:color="000000"/>
            </w:tcBorders>
            <w:shd w:val="clear" w:color="FFFFFF" w:fill="FFFFFF"/>
            <w:vAlign w:val="center"/>
            <w:hideMark/>
          </w:tcPr>
          <w:p w14:paraId="2D89E05B" w14:textId="77777777" w:rsidR="001676AF" w:rsidRPr="001676AF" w:rsidRDefault="001676AF" w:rsidP="001676AF">
            <w:pPr>
              <w:rPr>
                <w:color w:val="000000"/>
                <w:sz w:val="22"/>
                <w:szCs w:val="22"/>
              </w:rPr>
            </w:pPr>
            <w:r w:rsidRPr="001676AF">
              <w:rPr>
                <w:color w:val="000000"/>
                <w:sz w:val="22"/>
                <w:szCs w:val="22"/>
              </w:rPr>
              <w:t>200 (đại học, thạc sĩ, tiến sĩ, khóa ngắn hạn)</w:t>
            </w:r>
          </w:p>
        </w:tc>
        <w:tc>
          <w:tcPr>
            <w:tcW w:w="1285" w:type="pct"/>
            <w:tcBorders>
              <w:top w:val="nil"/>
              <w:left w:val="nil"/>
              <w:bottom w:val="single" w:sz="4" w:space="0" w:color="000000"/>
              <w:right w:val="single" w:sz="4" w:space="0" w:color="000000"/>
            </w:tcBorders>
            <w:shd w:val="clear" w:color="FFFFFF" w:fill="FFFFFF"/>
            <w:vAlign w:val="center"/>
            <w:hideMark/>
          </w:tcPr>
          <w:p w14:paraId="1D70BD94" w14:textId="77777777" w:rsidR="001676AF" w:rsidRPr="001676AF" w:rsidRDefault="001676AF" w:rsidP="001676AF">
            <w:pPr>
              <w:rPr>
                <w:color w:val="000000"/>
                <w:sz w:val="22"/>
                <w:szCs w:val="22"/>
              </w:rPr>
            </w:pPr>
            <w:r w:rsidRPr="001676AF">
              <w:rPr>
                <w:color w:val="000000"/>
                <w:sz w:val="22"/>
                <w:szCs w:val="22"/>
              </w:rPr>
              <w:t>- Ngành học: Khoa học Công nghệ, Kỹ thuật, Toán học, Bán dẫn, Khoa học dữ liệu, Khoa học máy tính, Trí tuệ nhân tạo, Giáo dục, Kinh tế, Khoa học y tế và sức khỏe, Nông nghiệp, Khoa học tự nhiên, Nghệ thuật, Khoa học xã hội và nhân văn, Luật, Kiến trúc, Thú ý, Khoa học thể thao.</w:t>
            </w:r>
            <w:r w:rsidRPr="001676AF">
              <w:rPr>
                <w:color w:val="000000"/>
                <w:sz w:val="22"/>
                <w:szCs w:val="22"/>
              </w:rPr>
              <w:br/>
              <w:t xml:space="preserve"> - Ngôn ngữ: Tiếng Anh và Hung-ga-ri</w:t>
            </w:r>
          </w:p>
        </w:tc>
        <w:tc>
          <w:tcPr>
            <w:tcW w:w="445" w:type="pct"/>
            <w:tcBorders>
              <w:top w:val="nil"/>
              <w:left w:val="nil"/>
              <w:bottom w:val="single" w:sz="4" w:space="0" w:color="000000"/>
              <w:right w:val="single" w:sz="4" w:space="0" w:color="000000"/>
            </w:tcBorders>
            <w:shd w:val="clear" w:color="FFFFFF" w:fill="FFFFFF"/>
            <w:vAlign w:val="center"/>
            <w:hideMark/>
          </w:tcPr>
          <w:p w14:paraId="0925AB4A" w14:textId="77777777" w:rsidR="001676AF" w:rsidRPr="001676AF" w:rsidRDefault="001676AF" w:rsidP="001676AF">
            <w:pPr>
              <w:jc w:val="center"/>
              <w:rPr>
                <w:color w:val="000000"/>
                <w:sz w:val="22"/>
                <w:szCs w:val="22"/>
              </w:rPr>
            </w:pPr>
            <w:r w:rsidRPr="001676AF">
              <w:rPr>
                <w:color w:val="000000"/>
                <w:sz w:val="22"/>
                <w:szCs w:val="22"/>
              </w:rPr>
              <w:t>Quý IV (năm trước)</w:t>
            </w:r>
          </w:p>
        </w:tc>
        <w:tc>
          <w:tcPr>
            <w:tcW w:w="445" w:type="pct"/>
            <w:tcBorders>
              <w:top w:val="nil"/>
              <w:left w:val="nil"/>
              <w:bottom w:val="single" w:sz="4" w:space="0" w:color="000000"/>
              <w:right w:val="single" w:sz="4" w:space="0" w:color="000000"/>
            </w:tcBorders>
            <w:shd w:val="clear" w:color="FFFFFF" w:fill="FFFFFF"/>
            <w:vAlign w:val="center"/>
            <w:hideMark/>
          </w:tcPr>
          <w:p w14:paraId="0528E52B" w14:textId="77777777" w:rsidR="001676AF" w:rsidRPr="001676AF" w:rsidRDefault="001676AF" w:rsidP="001676AF">
            <w:pPr>
              <w:jc w:val="center"/>
              <w:rPr>
                <w:color w:val="000000"/>
                <w:sz w:val="22"/>
                <w:szCs w:val="22"/>
              </w:rPr>
            </w:pPr>
            <w:r w:rsidRPr="001676AF">
              <w:rPr>
                <w:color w:val="000000"/>
                <w:sz w:val="22"/>
                <w:szCs w:val="22"/>
              </w:rPr>
              <w:t>Quý I</w:t>
            </w:r>
          </w:p>
        </w:tc>
        <w:tc>
          <w:tcPr>
            <w:tcW w:w="445" w:type="pct"/>
            <w:tcBorders>
              <w:top w:val="nil"/>
              <w:left w:val="nil"/>
              <w:bottom w:val="single" w:sz="4" w:space="0" w:color="000000"/>
              <w:right w:val="single" w:sz="4" w:space="0" w:color="000000"/>
            </w:tcBorders>
            <w:shd w:val="clear" w:color="FFFFFF" w:fill="FFFFFF"/>
            <w:vAlign w:val="center"/>
            <w:hideMark/>
          </w:tcPr>
          <w:p w14:paraId="0CEC4757" w14:textId="77777777" w:rsidR="001676AF" w:rsidRPr="001676AF" w:rsidRDefault="001676AF" w:rsidP="001676AF">
            <w:pPr>
              <w:jc w:val="center"/>
              <w:rPr>
                <w:color w:val="000000"/>
                <w:sz w:val="22"/>
                <w:szCs w:val="22"/>
              </w:rPr>
            </w:pPr>
            <w:r w:rsidRPr="001676AF">
              <w:rPr>
                <w:color w:val="000000"/>
                <w:sz w:val="22"/>
                <w:szCs w:val="22"/>
              </w:rPr>
              <w:t>Quý III, IV</w:t>
            </w:r>
          </w:p>
        </w:tc>
      </w:tr>
      <w:tr w:rsidR="001676AF" w:rsidRPr="001676AF" w14:paraId="0F51DD3B" w14:textId="77777777" w:rsidTr="00683CF2">
        <w:trPr>
          <w:trHeight w:val="1120"/>
        </w:trPr>
        <w:tc>
          <w:tcPr>
            <w:tcW w:w="217" w:type="pct"/>
            <w:tcBorders>
              <w:top w:val="nil"/>
              <w:left w:val="single" w:sz="4" w:space="0" w:color="000000"/>
              <w:bottom w:val="single" w:sz="4" w:space="0" w:color="000000"/>
              <w:right w:val="single" w:sz="4" w:space="0" w:color="000000"/>
            </w:tcBorders>
            <w:shd w:val="clear" w:color="FFFFFF" w:fill="FFFFFF"/>
            <w:vAlign w:val="center"/>
            <w:hideMark/>
          </w:tcPr>
          <w:p w14:paraId="546C1F0B" w14:textId="3E833EEB" w:rsidR="001676AF" w:rsidRPr="001676AF" w:rsidRDefault="001676AF" w:rsidP="001676AF">
            <w:pPr>
              <w:jc w:val="center"/>
              <w:rPr>
                <w:color w:val="000000"/>
                <w:sz w:val="22"/>
                <w:szCs w:val="22"/>
              </w:rPr>
            </w:pPr>
            <w:r w:rsidRPr="001676AF">
              <w:rPr>
                <w:color w:val="000000"/>
                <w:sz w:val="22"/>
                <w:szCs w:val="22"/>
              </w:rPr>
              <w:t>1</w:t>
            </w:r>
            <w:r w:rsidR="007414D8">
              <w:rPr>
                <w:color w:val="000000"/>
                <w:sz w:val="22"/>
                <w:szCs w:val="22"/>
              </w:rPr>
              <w:t>2</w:t>
            </w:r>
          </w:p>
        </w:tc>
        <w:tc>
          <w:tcPr>
            <w:tcW w:w="1190" w:type="pct"/>
            <w:tcBorders>
              <w:top w:val="nil"/>
              <w:left w:val="nil"/>
              <w:bottom w:val="single" w:sz="4" w:space="0" w:color="000000"/>
              <w:right w:val="single" w:sz="4" w:space="0" w:color="000000"/>
            </w:tcBorders>
            <w:shd w:val="clear" w:color="FFFFFF" w:fill="FFFFFF"/>
            <w:vAlign w:val="center"/>
            <w:hideMark/>
          </w:tcPr>
          <w:p w14:paraId="52EFBA25" w14:textId="77777777" w:rsidR="001676AF" w:rsidRPr="001676AF" w:rsidRDefault="001676AF" w:rsidP="001676AF">
            <w:pPr>
              <w:rPr>
                <w:color w:val="000000"/>
                <w:sz w:val="22"/>
                <w:szCs w:val="22"/>
              </w:rPr>
            </w:pPr>
            <w:r w:rsidRPr="001676AF">
              <w:rPr>
                <w:color w:val="000000"/>
                <w:sz w:val="22"/>
                <w:szCs w:val="22"/>
              </w:rPr>
              <w:t>Biên bản kỳ họp lần thứ tư Uỷ ban hỗn hợp giữa Chính phủ nước CHXHCN Việt Nam và và Chính phủ Vương quốc Ma-rốc</w:t>
            </w:r>
          </w:p>
        </w:tc>
        <w:tc>
          <w:tcPr>
            <w:tcW w:w="973" w:type="pct"/>
            <w:tcBorders>
              <w:top w:val="nil"/>
              <w:left w:val="nil"/>
              <w:bottom w:val="single" w:sz="4" w:space="0" w:color="000000"/>
              <w:right w:val="single" w:sz="4" w:space="0" w:color="000000"/>
            </w:tcBorders>
            <w:shd w:val="clear" w:color="FFFFFF" w:fill="FFFFFF"/>
            <w:vAlign w:val="center"/>
            <w:hideMark/>
          </w:tcPr>
          <w:p w14:paraId="51C4EC6A" w14:textId="77777777" w:rsidR="001676AF" w:rsidRPr="001676AF" w:rsidRDefault="001676AF" w:rsidP="001676AF">
            <w:pPr>
              <w:rPr>
                <w:color w:val="000000"/>
                <w:sz w:val="22"/>
                <w:szCs w:val="22"/>
              </w:rPr>
            </w:pPr>
            <w:r w:rsidRPr="001676AF">
              <w:rPr>
                <w:color w:val="000000"/>
                <w:sz w:val="22"/>
                <w:szCs w:val="22"/>
              </w:rPr>
              <w:t>10 (đại học, thạc sĩ, tiến sĩ)</w:t>
            </w:r>
          </w:p>
        </w:tc>
        <w:tc>
          <w:tcPr>
            <w:tcW w:w="1285" w:type="pct"/>
            <w:tcBorders>
              <w:top w:val="nil"/>
              <w:left w:val="nil"/>
              <w:bottom w:val="single" w:sz="4" w:space="0" w:color="000000"/>
              <w:right w:val="single" w:sz="4" w:space="0" w:color="000000"/>
            </w:tcBorders>
            <w:shd w:val="clear" w:color="FFFFFF" w:fill="FFFFFF"/>
            <w:vAlign w:val="center"/>
            <w:hideMark/>
          </w:tcPr>
          <w:p w14:paraId="0AAE8995" w14:textId="77777777" w:rsidR="001676AF" w:rsidRPr="001676AF" w:rsidRDefault="001676AF" w:rsidP="001676AF">
            <w:pPr>
              <w:rPr>
                <w:color w:val="000000"/>
                <w:sz w:val="22"/>
                <w:szCs w:val="22"/>
              </w:rPr>
            </w:pPr>
            <w:r w:rsidRPr="001676AF">
              <w:rPr>
                <w:color w:val="000000"/>
                <w:sz w:val="22"/>
                <w:szCs w:val="22"/>
              </w:rPr>
              <w:t>- Các ngành theo nhu cầu đào tạo.</w:t>
            </w:r>
            <w:r w:rsidRPr="001676AF">
              <w:rPr>
                <w:color w:val="000000"/>
                <w:sz w:val="22"/>
                <w:szCs w:val="22"/>
              </w:rPr>
              <w:br/>
              <w:t xml:space="preserve"> - Ngôn ngữ: tiếng Pháp.</w:t>
            </w:r>
          </w:p>
        </w:tc>
        <w:tc>
          <w:tcPr>
            <w:tcW w:w="445" w:type="pct"/>
            <w:tcBorders>
              <w:top w:val="nil"/>
              <w:left w:val="nil"/>
              <w:bottom w:val="single" w:sz="4" w:space="0" w:color="000000"/>
              <w:right w:val="single" w:sz="4" w:space="0" w:color="000000"/>
            </w:tcBorders>
            <w:shd w:val="clear" w:color="FFFFFF" w:fill="FFFFFF"/>
            <w:vAlign w:val="center"/>
            <w:hideMark/>
          </w:tcPr>
          <w:p w14:paraId="64E0E242" w14:textId="77777777" w:rsidR="001676AF" w:rsidRPr="001676AF" w:rsidRDefault="001676AF" w:rsidP="001676AF">
            <w:pPr>
              <w:jc w:val="center"/>
              <w:rPr>
                <w:color w:val="000000"/>
                <w:sz w:val="22"/>
                <w:szCs w:val="22"/>
              </w:rPr>
            </w:pPr>
            <w:r w:rsidRPr="001676AF">
              <w:rPr>
                <w:color w:val="000000"/>
                <w:sz w:val="22"/>
                <w:szCs w:val="22"/>
              </w:rPr>
              <w:t>Quý II</w:t>
            </w:r>
          </w:p>
        </w:tc>
        <w:tc>
          <w:tcPr>
            <w:tcW w:w="445" w:type="pct"/>
            <w:tcBorders>
              <w:top w:val="nil"/>
              <w:left w:val="nil"/>
              <w:bottom w:val="single" w:sz="4" w:space="0" w:color="000000"/>
              <w:right w:val="single" w:sz="4" w:space="0" w:color="000000"/>
            </w:tcBorders>
            <w:shd w:val="clear" w:color="FFFFFF" w:fill="FFFFFF"/>
            <w:vAlign w:val="center"/>
            <w:hideMark/>
          </w:tcPr>
          <w:p w14:paraId="2254E29B" w14:textId="77777777" w:rsidR="001676AF" w:rsidRPr="001676AF" w:rsidRDefault="001676AF" w:rsidP="001676AF">
            <w:pPr>
              <w:jc w:val="center"/>
              <w:rPr>
                <w:color w:val="000000"/>
                <w:sz w:val="22"/>
                <w:szCs w:val="22"/>
              </w:rPr>
            </w:pPr>
            <w:r w:rsidRPr="001676AF">
              <w:rPr>
                <w:color w:val="000000"/>
                <w:sz w:val="22"/>
                <w:szCs w:val="22"/>
              </w:rPr>
              <w:t>Quý II</w:t>
            </w:r>
          </w:p>
        </w:tc>
        <w:tc>
          <w:tcPr>
            <w:tcW w:w="445" w:type="pct"/>
            <w:tcBorders>
              <w:top w:val="nil"/>
              <w:left w:val="nil"/>
              <w:bottom w:val="single" w:sz="4" w:space="0" w:color="000000"/>
              <w:right w:val="single" w:sz="4" w:space="0" w:color="000000"/>
            </w:tcBorders>
            <w:shd w:val="clear" w:color="FFFFFF" w:fill="FFFFFF"/>
            <w:vAlign w:val="center"/>
            <w:hideMark/>
          </w:tcPr>
          <w:p w14:paraId="2D862BFA" w14:textId="77777777" w:rsidR="001676AF" w:rsidRPr="001676AF" w:rsidRDefault="001676AF" w:rsidP="001676AF">
            <w:pPr>
              <w:jc w:val="center"/>
              <w:rPr>
                <w:color w:val="000000"/>
                <w:sz w:val="22"/>
                <w:szCs w:val="22"/>
              </w:rPr>
            </w:pPr>
            <w:r w:rsidRPr="001676AF">
              <w:rPr>
                <w:color w:val="000000"/>
                <w:sz w:val="22"/>
                <w:szCs w:val="22"/>
              </w:rPr>
              <w:t>Quý III, IV</w:t>
            </w:r>
          </w:p>
        </w:tc>
      </w:tr>
      <w:tr w:rsidR="001676AF" w:rsidRPr="001676AF" w14:paraId="22D90221" w14:textId="77777777" w:rsidTr="00683CF2">
        <w:trPr>
          <w:trHeight w:val="840"/>
        </w:trPr>
        <w:tc>
          <w:tcPr>
            <w:tcW w:w="217" w:type="pct"/>
            <w:tcBorders>
              <w:top w:val="nil"/>
              <w:left w:val="single" w:sz="4" w:space="0" w:color="000000"/>
              <w:bottom w:val="single" w:sz="4" w:space="0" w:color="000000"/>
              <w:right w:val="single" w:sz="4" w:space="0" w:color="000000"/>
            </w:tcBorders>
            <w:shd w:val="clear" w:color="FFFFFF" w:fill="FFFFFF"/>
            <w:vAlign w:val="center"/>
            <w:hideMark/>
          </w:tcPr>
          <w:p w14:paraId="52A0D7E1" w14:textId="597E28D0" w:rsidR="001676AF" w:rsidRPr="001676AF" w:rsidRDefault="001676AF" w:rsidP="001676AF">
            <w:pPr>
              <w:jc w:val="center"/>
              <w:rPr>
                <w:color w:val="000000"/>
                <w:sz w:val="22"/>
                <w:szCs w:val="22"/>
              </w:rPr>
            </w:pPr>
            <w:r w:rsidRPr="001676AF">
              <w:rPr>
                <w:color w:val="000000"/>
                <w:sz w:val="22"/>
                <w:szCs w:val="22"/>
              </w:rPr>
              <w:lastRenderedPageBreak/>
              <w:t>1</w:t>
            </w:r>
            <w:r w:rsidR="007414D8">
              <w:rPr>
                <w:color w:val="000000"/>
                <w:sz w:val="22"/>
                <w:szCs w:val="22"/>
              </w:rPr>
              <w:t>3</w:t>
            </w:r>
          </w:p>
        </w:tc>
        <w:tc>
          <w:tcPr>
            <w:tcW w:w="1190" w:type="pct"/>
            <w:tcBorders>
              <w:top w:val="nil"/>
              <w:left w:val="nil"/>
              <w:bottom w:val="single" w:sz="4" w:space="0" w:color="000000"/>
              <w:right w:val="single" w:sz="4" w:space="0" w:color="000000"/>
            </w:tcBorders>
            <w:shd w:val="clear" w:color="FFFFFF" w:fill="FFFFFF"/>
            <w:vAlign w:val="center"/>
            <w:hideMark/>
          </w:tcPr>
          <w:p w14:paraId="7F86BC75" w14:textId="77777777" w:rsidR="001676AF" w:rsidRPr="001676AF" w:rsidRDefault="001676AF" w:rsidP="001676AF">
            <w:pPr>
              <w:rPr>
                <w:color w:val="000000"/>
                <w:sz w:val="22"/>
                <w:szCs w:val="22"/>
              </w:rPr>
            </w:pPr>
            <w:r w:rsidRPr="001676AF">
              <w:rPr>
                <w:color w:val="000000"/>
                <w:sz w:val="22"/>
                <w:szCs w:val="22"/>
              </w:rPr>
              <w:t>Hiệp định hợp tác giáo dục giữa Chính phủ nước CHXHCN Việt Nam và Chính phủ nước Mông Cổ</w:t>
            </w:r>
          </w:p>
        </w:tc>
        <w:tc>
          <w:tcPr>
            <w:tcW w:w="973" w:type="pct"/>
            <w:tcBorders>
              <w:top w:val="nil"/>
              <w:left w:val="nil"/>
              <w:bottom w:val="single" w:sz="4" w:space="0" w:color="000000"/>
              <w:right w:val="single" w:sz="4" w:space="0" w:color="000000"/>
            </w:tcBorders>
            <w:shd w:val="clear" w:color="FFFFFF" w:fill="FFFFFF"/>
            <w:vAlign w:val="center"/>
            <w:hideMark/>
          </w:tcPr>
          <w:p w14:paraId="6EF8E005" w14:textId="77777777" w:rsidR="001676AF" w:rsidRPr="001676AF" w:rsidRDefault="001676AF" w:rsidP="001676AF">
            <w:pPr>
              <w:rPr>
                <w:color w:val="000000"/>
                <w:sz w:val="22"/>
                <w:szCs w:val="22"/>
              </w:rPr>
            </w:pPr>
            <w:r w:rsidRPr="001676AF">
              <w:rPr>
                <w:color w:val="000000"/>
                <w:sz w:val="22"/>
                <w:szCs w:val="22"/>
              </w:rPr>
              <w:t>05 (đại học, thạc sĩ, tiến sĩ)</w:t>
            </w:r>
          </w:p>
        </w:tc>
        <w:tc>
          <w:tcPr>
            <w:tcW w:w="1285" w:type="pct"/>
            <w:tcBorders>
              <w:top w:val="nil"/>
              <w:left w:val="nil"/>
              <w:bottom w:val="single" w:sz="4" w:space="0" w:color="000000"/>
              <w:right w:val="single" w:sz="4" w:space="0" w:color="000000"/>
            </w:tcBorders>
            <w:shd w:val="clear" w:color="FFFFFF" w:fill="FFFFFF"/>
            <w:vAlign w:val="center"/>
            <w:hideMark/>
          </w:tcPr>
          <w:p w14:paraId="5CB7020C" w14:textId="77777777" w:rsidR="001676AF" w:rsidRPr="001676AF" w:rsidRDefault="001676AF" w:rsidP="001676AF">
            <w:pPr>
              <w:rPr>
                <w:color w:val="000000"/>
                <w:sz w:val="22"/>
                <w:szCs w:val="22"/>
              </w:rPr>
            </w:pPr>
            <w:r w:rsidRPr="001676AF">
              <w:rPr>
                <w:color w:val="000000"/>
                <w:sz w:val="22"/>
                <w:szCs w:val="22"/>
              </w:rPr>
              <w:t>- Các ngành theo nhu cầu đào tạo.</w:t>
            </w:r>
            <w:r w:rsidRPr="001676AF">
              <w:rPr>
                <w:color w:val="000000"/>
                <w:sz w:val="22"/>
                <w:szCs w:val="22"/>
              </w:rPr>
              <w:br w:type="page"/>
              <w:t xml:space="preserve"> - Ngôn ngữ: tiếng Mông Cổ.</w:t>
            </w:r>
          </w:p>
        </w:tc>
        <w:tc>
          <w:tcPr>
            <w:tcW w:w="445" w:type="pct"/>
            <w:tcBorders>
              <w:top w:val="nil"/>
              <w:left w:val="nil"/>
              <w:bottom w:val="single" w:sz="4" w:space="0" w:color="000000"/>
              <w:right w:val="single" w:sz="4" w:space="0" w:color="000000"/>
            </w:tcBorders>
            <w:shd w:val="clear" w:color="FFFFFF" w:fill="FFFFFF"/>
            <w:vAlign w:val="center"/>
            <w:hideMark/>
          </w:tcPr>
          <w:p w14:paraId="73D6654A" w14:textId="77777777" w:rsidR="001676AF" w:rsidRPr="001676AF" w:rsidRDefault="001676AF" w:rsidP="001676AF">
            <w:pPr>
              <w:jc w:val="center"/>
              <w:rPr>
                <w:color w:val="000000"/>
                <w:sz w:val="22"/>
                <w:szCs w:val="22"/>
              </w:rPr>
            </w:pPr>
            <w:r w:rsidRPr="001676AF">
              <w:rPr>
                <w:color w:val="000000"/>
                <w:sz w:val="22"/>
                <w:szCs w:val="22"/>
              </w:rPr>
              <w:t>Quý II</w:t>
            </w:r>
          </w:p>
        </w:tc>
        <w:tc>
          <w:tcPr>
            <w:tcW w:w="445" w:type="pct"/>
            <w:tcBorders>
              <w:top w:val="nil"/>
              <w:left w:val="nil"/>
              <w:bottom w:val="single" w:sz="4" w:space="0" w:color="000000"/>
              <w:right w:val="single" w:sz="4" w:space="0" w:color="000000"/>
            </w:tcBorders>
            <w:shd w:val="clear" w:color="FFFFFF" w:fill="FFFFFF"/>
            <w:vAlign w:val="center"/>
            <w:hideMark/>
          </w:tcPr>
          <w:p w14:paraId="02F8CD69" w14:textId="77777777" w:rsidR="001676AF" w:rsidRPr="001676AF" w:rsidRDefault="001676AF" w:rsidP="001676AF">
            <w:pPr>
              <w:jc w:val="center"/>
              <w:rPr>
                <w:color w:val="000000"/>
                <w:sz w:val="22"/>
                <w:szCs w:val="22"/>
              </w:rPr>
            </w:pPr>
            <w:r w:rsidRPr="001676AF">
              <w:rPr>
                <w:color w:val="000000"/>
                <w:sz w:val="22"/>
                <w:szCs w:val="22"/>
              </w:rPr>
              <w:t>Quý II</w:t>
            </w:r>
          </w:p>
        </w:tc>
        <w:tc>
          <w:tcPr>
            <w:tcW w:w="445" w:type="pct"/>
            <w:tcBorders>
              <w:top w:val="nil"/>
              <w:left w:val="nil"/>
              <w:bottom w:val="single" w:sz="4" w:space="0" w:color="000000"/>
              <w:right w:val="single" w:sz="4" w:space="0" w:color="000000"/>
            </w:tcBorders>
            <w:shd w:val="clear" w:color="FFFFFF" w:fill="FFFFFF"/>
            <w:vAlign w:val="center"/>
            <w:hideMark/>
          </w:tcPr>
          <w:p w14:paraId="1DECDCA2" w14:textId="77777777" w:rsidR="001676AF" w:rsidRPr="001676AF" w:rsidRDefault="001676AF" w:rsidP="001676AF">
            <w:pPr>
              <w:jc w:val="center"/>
              <w:rPr>
                <w:color w:val="000000"/>
                <w:sz w:val="22"/>
                <w:szCs w:val="22"/>
              </w:rPr>
            </w:pPr>
            <w:r w:rsidRPr="001676AF">
              <w:rPr>
                <w:color w:val="000000"/>
                <w:sz w:val="22"/>
                <w:szCs w:val="22"/>
              </w:rPr>
              <w:t>Quý III, IV</w:t>
            </w:r>
          </w:p>
        </w:tc>
      </w:tr>
      <w:tr w:rsidR="001676AF" w:rsidRPr="001676AF" w14:paraId="34D2288C" w14:textId="77777777" w:rsidTr="00683CF2">
        <w:trPr>
          <w:trHeight w:val="1120"/>
        </w:trPr>
        <w:tc>
          <w:tcPr>
            <w:tcW w:w="217" w:type="pct"/>
            <w:tcBorders>
              <w:top w:val="nil"/>
              <w:left w:val="single" w:sz="4" w:space="0" w:color="000000"/>
              <w:bottom w:val="single" w:sz="4" w:space="0" w:color="000000"/>
              <w:right w:val="single" w:sz="4" w:space="0" w:color="000000"/>
            </w:tcBorders>
            <w:shd w:val="clear" w:color="FFFFFF" w:fill="FFFFFF"/>
            <w:vAlign w:val="center"/>
            <w:hideMark/>
          </w:tcPr>
          <w:p w14:paraId="7A337D35" w14:textId="46BA688F" w:rsidR="001676AF" w:rsidRPr="001676AF" w:rsidRDefault="001676AF" w:rsidP="001676AF">
            <w:pPr>
              <w:jc w:val="center"/>
              <w:rPr>
                <w:color w:val="000000"/>
                <w:sz w:val="22"/>
                <w:szCs w:val="22"/>
              </w:rPr>
            </w:pPr>
            <w:r w:rsidRPr="001676AF">
              <w:rPr>
                <w:color w:val="000000"/>
                <w:sz w:val="22"/>
                <w:szCs w:val="22"/>
              </w:rPr>
              <w:t>1</w:t>
            </w:r>
            <w:r w:rsidR="007414D8">
              <w:rPr>
                <w:color w:val="000000"/>
                <w:sz w:val="22"/>
                <w:szCs w:val="22"/>
              </w:rPr>
              <w:t>4</w:t>
            </w:r>
          </w:p>
        </w:tc>
        <w:tc>
          <w:tcPr>
            <w:tcW w:w="1190" w:type="pct"/>
            <w:tcBorders>
              <w:top w:val="nil"/>
              <w:left w:val="nil"/>
              <w:bottom w:val="single" w:sz="4" w:space="0" w:color="000000"/>
              <w:right w:val="single" w:sz="4" w:space="0" w:color="000000"/>
            </w:tcBorders>
            <w:shd w:val="clear" w:color="FFFFFF" w:fill="FFFFFF"/>
            <w:vAlign w:val="center"/>
            <w:hideMark/>
          </w:tcPr>
          <w:p w14:paraId="24575690" w14:textId="77777777" w:rsidR="001676AF" w:rsidRPr="001676AF" w:rsidRDefault="001676AF" w:rsidP="001676AF">
            <w:pPr>
              <w:rPr>
                <w:color w:val="000000"/>
                <w:sz w:val="22"/>
                <w:szCs w:val="22"/>
              </w:rPr>
            </w:pPr>
            <w:r w:rsidRPr="001676AF">
              <w:rPr>
                <w:color w:val="000000"/>
                <w:sz w:val="22"/>
                <w:szCs w:val="22"/>
              </w:rPr>
              <w:t>Hiệp định hợp tác giữa Chính phủ nước CHXHCN Việt Nam và Chính phủ nước CHXHCN dân chủ Xri-lan-ca giai đoạn 2024-2026</w:t>
            </w:r>
          </w:p>
        </w:tc>
        <w:tc>
          <w:tcPr>
            <w:tcW w:w="973" w:type="pct"/>
            <w:tcBorders>
              <w:top w:val="nil"/>
              <w:left w:val="nil"/>
              <w:bottom w:val="single" w:sz="4" w:space="0" w:color="000000"/>
              <w:right w:val="single" w:sz="4" w:space="0" w:color="000000"/>
            </w:tcBorders>
            <w:shd w:val="clear" w:color="FFFFFF" w:fill="FFFFFF"/>
            <w:vAlign w:val="center"/>
            <w:hideMark/>
          </w:tcPr>
          <w:p w14:paraId="45A092FA" w14:textId="77777777" w:rsidR="001676AF" w:rsidRPr="001676AF" w:rsidRDefault="001676AF" w:rsidP="001676AF">
            <w:pPr>
              <w:rPr>
                <w:color w:val="000000"/>
                <w:sz w:val="22"/>
                <w:szCs w:val="22"/>
              </w:rPr>
            </w:pPr>
            <w:r w:rsidRPr="001676AF">
              <w:rPr>
                <w:color w:val="000000"/>
                <w:sz w:val="22"/>
                <w:szCs w:val="22"/>
              </w:rPr>
              <w:t>05 đại học, sau đại học</w:t>
            </w:r>
          </w:p>
        </w:tc>
        <w:tc>
          <w:tcPr>
            <w:tcW w:w="1285" w:type="pct"/>
            <w:tcBorders>
              <w:top w:val="nil"/>
              <w:left w:val="nil"/>
              <w:bottom w:val="single" w:sz="4" w:space="0" w:color="000000"/>
              <w:right w:val="single" w:sz="4" w:space="0" w:color="000000"/>
            </w:tcBorders>
            <w:shd w:val="clear" w:color="FFFFFF" w:fill="FFFFFF"/>
            <w:vAlign w:val="center"/>
            <w:hideMark/>
          </w:tcPr>
          <w:p w14:paraId="3C33514B" w14:textId="77777777" w:rsidR="001676AF" w:rsidRPr="001676AF" w:rsidRDefault="001676AF" w:rsidP="001676AF">
            <w:pPr>
              <w:rPr>
                <w:color w:val="000000"/>
                <w:sz w:val="22"/>
                <w:szCs w:val="22"/>
              </w:rPr>
            </w:pPr>
            <w:r w:rsidRPr="001676AF">
              <w:rPr>
                <w:color w:val="000000"/>
                <w:sz w:val="22"/>
                <w:szCs w:val="22"/>
              </w:rPr>
              <w:t>- Ngành học theo quy định của phía Xri-lan-ca.</w:t>
            </w:r>
            <w:r w:rsidRPr="001676AF">
              <w:rPr>
                <w:color w:val="000000"/>
                <w:sz w:val="22"/>
                <w:szCs w:val="22"/>
              </w:rPr>
              <w:br/>
              <w:t xml:space="preserve"> - Ngôn ngữ: tiếng Anh</w:t>
            </w:r>
          </w:p>
        </w:tc>
        <w:tc>
          <w:tcPr>
            <w:tcW w:w="445" w:type="pct"/>
            <w:tcBorders>
              <w:top w:val="nil"/>
              <w:left w:val="nil"/>
              <w:bottom w:val="single" w:sz="4" w:space="0" w:color="000000"/>
              <w:right w:val="single" w:sz="4" w:space="0" w:color="000000"/>
            </w:tcBorders>
            <w:shd w:val="clear" w:color="FFFFFF" w:fill="FFFFFF"/>
            <w:vAlign w:val="center"/>
            <w:hideMark/>
          </w:tcPr>
          <w:p w14:paraId="17C2873C" w14:textId="77777777" w:rsidR="001676AF" w:rsidRPr="001676AF" w:rsidRDefault="001676AF" w:rsidP="001676AF">
            <w:pPr>
              <w:jc w:val="center"/>
              <w:rPr>
                <w:color w:val="000000"/>
                <w:sz w:val="22"/>
                <w:szCs w:val="22"/>
              </w:rPr>
            </w:pPr>
            <w:r w:rsidRPr="001676AF">
              <w:rPr>
                <w:color w:val="000000"/>
                <w:sz w:val="22"/>
                <w:szCs w:val="22"/>
              </w:rPr>
              <w:t>Quý III</w:t>
            </w:r>
          </w:p>
        </w:tc>
        <w:tc>
          <w:tcPr>
            <w:tcW w:w="445" w:type="pct"/>
            <w:tcBorders>
              <w:top w:val="nil"/>
              <w:left w:val="nil"/>
              <w:bottom w:val="single" w:sz="4" w:space="0" w:color="000000"/>
              <w:right w:val="single" w:sz="4" w:space="0" w:color="000000"/>
            </w:tcBorders>
            <w:shd w:val="clear" w:color="FFFFFF" w:fill="FFFFFF"/>
            <w:vAlign w:val="center"/>
            <w:hideMark/>
          </w:tcPr>
          <w:p w14:paraId="1CCACC3C" w14:textId="77777777" w:rsidR="001676AF" w:rsidRPr="001676AF" w:rsidRDefault="001676AF" w:rsidP="001676AF">
            <w:pPr>
              <w:jc w:val="center"/>
              <w:rPr>
                <w:color w:val="000000"/>
                <w:sz w:val="22"/>
                <w:szCs w:val="22"/>
              </w:rPr>
            </w:pPr>
            <w:r w:rsidRPr="001676AF">
              <w:rPr>
                <w:color w:val="000000"/>
                <w:sz w:val="22"/>
                <w:szCs w:val="22"/>
              </w:rPr>
              <w:t>Quý III</w:t>
            </w:r>
          </w:p>
        </w:tc>
        <w:tc>
          <w:tcPr>
            <w:tcW w:w="445" w:type="pct"/>
            <w:tcBorders>
              <w:top w:val="nil"/>
              <w:left w:val="nil"/>
              <w:bottom w:val="single" w:sz="4" w:space="0" w:color="000000"/>
              <w:right w:val="single" w:sz="4" w:space="0" w:color="000000"/>
            </w:tcBorders>
            <w:shd w:val="clear" w:color="FFFFFF" w:fill="FFFFFF"/>
            <w:vAlign w:val="center"/>
            <w:hideMark/>
          </w:tcPr>
          <w:p w14:paraId="2B09DF8F" w14:textId="77777777" w:rsidR="001676AF" w:rsidRPr="001676AF" w:rsidRDefault="001676AF" w:rsidP="001676AF">
            <w:pPr>
              <w:jc w:val="center"/>
              <w:rPr>
                <w:color w:val="000000"/>
                <w:sz w:val="22"/>
                <w:szCs w:val="22"/>
              </w:rPr>
            </w:pPr>
            <w:r w:rsidRPr="001676AF">
              <w:rPr>
                <w:color w:val="000000"/>
                <w:sz w:val="22"/>
                <w:szCs w:val="22"/>
              </w:rPr>
              <w:t>Quý III, IV</w:t>
            </w:r>
          </w:p>
        </w:tc>
      </w:tr>
      <w:tr w:rsidR="001676AF" w:rsidRPr="001676AF" w14:paraId="146ADB3A" w14:textId="77777777" w:rsidTr="00683CF2">
        <w:trPr>
          <w:trHeight w:val="1680"/>
        </w:trPr>
        <w:tc>
          <w:tcPr>
            <w:tcW w:w="217" w:type="pct"/>
            <w:tcBorders>
              <w:top w:val="nil"/>
              <w:left w:val="single" w:sz="4" w:space="0" w:color="000000"/>
              <w:bottom w:val="single" w:sz="4" w:space="0" w:color="000000"/>
              <w:right w:val="single" w:sz="4" w:space="0" w:color="000000"/>
            </w:tcBorders>
            <w:shd w:val="clear" w:color="FFFFFF" w:fill="FFFFFF"/>
            <w:vAlign w:val="center"/>
            <w:hideMark/>
          </w:tcPr>
          <w:p w14:paraId="7D6A5427" w14:textId="4B697445" w:rsidR="001676AF" w:rsidRPr="001676AF" w:rsidRDefault="001676AF" w:rsidP="001676AF">
            <w:pPr>
              <w:jc w:val="center"/>
              <w:rPr>
                <w:color w:val="000000"/>
                <w:sz w:val="22"/>
                <w:szCs w:val="22"/>
              </w:rPr>
            </w:pPr>
            <w:r w:rsidRPr="001676AF">
              <w:rPr>
                <w:color w:val="000000"/>
                <w:sz w:val="22"/>
                <w:szCs w:val="22"/>
              </w:rPr>
              <w:t>1</w:t>
            </w:r>
            <w:r w:rsidR="007414D8">
              <w:rPr>
                <w:color w:val="000000"/>
                <w:sz w:val="22"/>
                <w:szCs w:val="22"/>
              </w:rPr>
              <w:t>5</w:t>
            </w:r>
          </w:p>
        </w:tc>
        <w:tc>
          <w:tcPr>
            <w:tcW w:w="1190" w:type="pct"/>
            <w:tcBorders>
              <w:top w:val="nil"/>
              <w:left w:val="nil"/>
              <w:bottom w:val="single" w:sz="4" w:space="0" w:color="000000"/>
              <w:right w:val="single" w:sz="4" w:space="0" w:color="000000"/>
            </w:tcBorders>
            <w:shd w:val="clear" w:color="FFFFFF" w:fill="FFFFFF"/>
            <w:vAlign w:val="center"/>
            <w:hideMark/>
          </w:tcPr>
          <w:p w14:paraId="732B5F71" w14:textId="77777777" w:rsidR="001676AF" w:rsidRPr="001676AF" w:rsidRDefault="001676AF" w:rsidP="001676AF">
            <w:pPr>
              <w:rPr>
                <w:color w:val="000000"/>
                <w:sz w:val="22"/>
                <w:szCs w:val="22"/>
              </w:rPr>
            </w:pPr>
            <w:r w:rsidRPr="001676AF">
              <w:rPr>
                <w:color w:val="000000"/>
                <w:sz w:val="22"/>
                <w:szCs w:val="22"/>
              </w:rPr>
              <w:t>Nghị định thư về hợp tác đào tạo giữa Chính phủ nước Cộng hòa xã hội chủ nghĩa Việt Nam và Chính phủ nước Cộng hòa dân chủ nhân dân Lào ký ngày 11/01/2023 và Kế hoạch hợp tác hằng năm</w:t>
            </w:r>
          </w:p>
        </w:tc>
        <w:tc>
          <w:tcPr>
            <w:tcW w:w="973" w:type="pct"/>
            <w:tcBorders>
              <w:top w:val="nil"/>
              <w:left w:val="nil"/>
              <w:bottom w:val="single" w:sz="4" w:space="0" w:color="000000"/>
              <w:right w:val="single" w:sz="4" w:space="0" w:color="000000"/>
            </w:tcBorders>
            <w:shd w:val="clear" w:color="FFFFFF" w:fill="FFFFFF"/>
            <w:vAlign w:val="center"/>
            <w:hideMark/>
          </w:tcPr>
          <w:p w14:paraId="61F954E1" w14:textId="77777777" w:rsidR="001676AF" w:rsidRPr="001676AF" w:rsidRDefault="001676AF" w:rsidP="001676AF">
            <w:pPr>
              <w:rPr>
                <w:color w:val="000000"/>
                <w:sz w:val="22"/>
                <w:szCs w:val="22"/>
              </w:rPr>
            </w:pPr>
            <w:r w:rsidRPr="001676AF">
              <w:rPr>
                <w:color w:val="000000"/>
                <w:sz w:val="22"/>
                <w:szCs w:val="22"/>
              </w:rPr>
              <w:t>60 (đại học, thạc sĩ và bồi dưỡng ngắn hạn tiếng Lào)</w:t>
            </w:r>
          </w:p>
        </w:tc>
        <w:tc>
          <w:tcPr>
            <w:tcW w:w="1285" w:type="pct"/>
            <w:tcBorders>
              <w:top w:val="nil"/>
              <w:left w:val="nil"/>
              <w:bottom w:val="single" w:sz="4" w:space="0" w:color="000000"/>
              <w:right w:val="single" w:sz="4" w:space="0" w:color="000000"/>
            </w:tcBorders>
            <w:shd w:val="clear" w:color="FFFFFF" w:fill="FFFFFF"/>
            <w:vAlign w:val="center"/>
            <w:hideMark/>
          </w:tcPr>
          <w:p w14:paraId="353A2C0F" w14:textId="77777777" w:rsidR="001676AF" w:rsidRPr="001676AF" w:rsidRDefault="001676AF" w:rsidP="001676AF">
            <w:pPr>
              <w:rPr>
                <w:color w:val="000000"/>
                <w:sz w:val="22"/>
                <w:szCs w:val="22"/>
              </w:rPr>
            </w:pPr>
            <w:r w:rsidRPr="001676AF">
              <w:rPr>
                <w:color w:val="000000"/>
                <w:sz w:val="22"/>
                <w:szCs w:val="22"/>
              </w:rPr>
              <w:t>- Ngành học: Ngôn ngữ, văn hóa, chính trị, lịch sử, địa lý, bồi dưỡng tiếng Lào.</w:t>
            </w:r>
            <w:r w:rsidRPr="001676AF">
              <w:rPr>
                <w:color w:val="000000"/>
                <w:sz w:val="22"/>
                <w:szCs w:val="22"/>
              </w:rPr>
              <w:br/>
              <w:t xml:space="preserve"> </w:t>
            </w:r>
            <w:r w:rsidRPr="001676AF">
              <w:rPr>
                <w:color w:val="000000"/>
                <w:sz w:val="22"/>
                <w:szCs w:val="22"/>
              </w:rPr>
              <w:br/>
              <w:t xml:space="preserve"> - Ngôn ngữ: tiếng Lào.</w:t>
            </w:r>
          </w:p>
        </w:tc>
        <w:tc>
          <w:tcPr>
            <w:tcW w:w="445" w:type="pct"/>
            <w:tcBorders>
              <w:top w:val="nil"/>
              <w:left w:val="nil"/>
              <w:bottom w:val="single" w:sz="4" w:space="0" w:color="000000"/>
              <w:right w:val="single" w:sz="4" w:space="0" w:color="000000"/>
            </w:tcBorders>
            <w:shd w:val="clear" w:color="FFFFFF" w:fill="FFFFFF"/>
            <w:vAlign w:val="center"/>
            <w:hideMark/>
          </w:tcPr>
          <w:p w14:paraId="13B8F9A5" w14:textId="77777777" w:rsidR="001676AF" w:rsidRPr="001676AF" w:rsidRDefault="001676AF" w:rsidP="001676AF">
            <w:pPr>
              <w:jc w:val="center"/>
              <w:rPr>
                <w:color w:val="000000"/>
                <w:sz w:val="22"/>
                <w:szCs w:val="22"/>
              </w:rPr>
            </w:pPr>
            <w:r w:rsidRPr="001676AF">
              <w:rPr>
                <w:color w:val="000000"/>
                <w:sz w:val="22"/>
                <w:szCs w:val="22"/>
              </w:rPr>
              <w:t>Quý II</w:t>
            </w:r>
          </w:p>
        </w:tc>
        <w:tc>
          <w:tcPr>
            <w:tcW w:w="445" w:type="pct"/>
            <w:tcBorders>
              <w:top w:val="nil"/>
              <w:left w:val="nil"/>
              <w:bottom w:val="single" w:sz="4" w:space="0" w:color="000000"/>
              <w:right w:val="single" w:sz="4" w:space="0" w:color="000000"/>
            </w:tcBorders>
            <w:shd w:val="clear" w:color="FFFFFF" w:fill="FFFFFF"/>
            <w:vAlign w:val="center"/>
            <w:hideMark/>
          </w:tcPr>
          <w:p w14:paraId="3A4DD947" w14:textId="77777777" w:rsidR="001676AF" w:rsidRPr="001676AF" w:rsidRDefault="001676AF" w:rsidP="001676AF">
            <w:pPr>
              <w:jc w:val="center"/>
              <w:rPr>
                <w:color w:val="000000"/>
                <w:sz w:val="22"/>
                <w:szCs w:val="22"/>
              </w:rPr>
            </w:pPr>
            <w:r w:rsidRPr="001676AF">
              <w:rPr>
                <w:color w:val="000000"/>
                <w:sz w:val="22"/>
                <w:szCs w:val="22"/>
              </w:rPr>
              <w:t>Quý III</w:t>
            </w:r>
          </w:p>
        </w:tc>
        <w:tc>
          <w:tcPr>
            <w:tcW w:w="445" w:type="pct"/>
            <w:tcBorders>
              <w:top w:val="nil"/>
              <w:left w:val="nil"/>
              <w:bottom w:val="single" w:sz="4" w:space="0" w:color="000000"/>
              <w:right w:val="single" w:sz="4" w:space="0" w:color="000000"/>
            </w:tcBorders>
            <w:shd w:val="clear" w:color="FFFFFF" w:fill="FFFFFF"/>
            <w:vAlign w:val="center"/>
            <w:hideMark/>
          </w:tcPr>
          <w:p w14:paraId="57954452" w14:textId="77777777" w:rsidR="001676AF" w:rsidRPr="001676AF" w:rsidRDefault="001676AF" w:rsidP="001676AF">
            <w:pPr>
              <w:jc w:val="center"/>
              <w:rPr>
                <w:color w:val="000000"/>
                <w:sz w:val="22"/>
                <w:szCs w:val="22"/>
              </w:rPr>
            </w:pPr>
            <w:r w:rsidRPr="001676AF">
              <w:rPr>
                <w:color w:val="000000"/>
                <w:sz w:val="22"/>
                <w:szCs w:val="22"/>
              </w:rPr>
              <w:t>Quý III, IV</w:t>
            </w:r>
          </w:p>
        </w:tc>
      </w:tr>
      <w:tr w:rsidR="001676AF" w:rsidRPr="001676AF" w14:paraId="72904EF9" w14:textId="77777777" w:rsidTr="00683CF2">
        <w:trPr>
          <w:trHeight w:val="1680"/>
        </w:trPr>
        <w:tc>
          <w:tcPr>
            <w:tcW w:w="217" w:type="pct"/>
            <w:tcBorders>
              <w:top w:val="nil"/>
              <w:left w:val="single" w:sz="4" w:space="0" w:color="000000"/>
              <w:bottom w:val="single" w:sz="4" w:space="0" w:color="000000"/>
              <w:right w:val="single" w:sz="4" w:space="0" w:color="000000"/>
            </w:tcBorders>
            <w:shd w:val="clear" w:color="FFFFFF" w:fill="FFFFFF"/>
            <w:vAlign w:val="center"/>
            <w:hideMark/>
          </w:tcPr>
          <w:p w14:paraId="626906F3" w14:textId="02E97A67" w:rsidR="001676AF" w:rsidRPr="001676AF" w:rsidRDefault="001676AF" w:rsidP="001676AF">
            <w:pPr>
              <w:jc w:val="center"/>
              <w:rPr>
                <w:color w:val="000000"/>
                <w:sz w:val="22"/>
                <w:szCs w:val="22"/>
              </w:rPr>
            </w:pPr>
            <w:r w:rsidRPr="001676AF">
              <w:rPr>
                <w:color w:val="000000"/>
                <w:sz w:val="22"/>
                <w:szCs w:val="22"/>
              </w:rPr>
              <w:t>1</w:t>
            </w:r>
            <w:r w:rsidR="007414D8">
              <w:rPr>
                <w:color w:val="000000"/>
                <w:sz w:val="22"/>
                <w:szCs w:val="22"/>
              </w:rPr>
              <w:t>6</w:t>
            </w:r>
          </w:p>
        </w:tc>
        <w:tc>
          <w:tcPr>
            <w:tcW w:w="1190" w:type="pct"/>
            <w:tcBorders>
              <w:top w:val="nil"/>
              <w:left w:val="nil"/>
              <w:bottom w:val="single" w:sz="4" w:space="0" w:color="000000"/>
              <w:right w:val="single" w:sz="4" w:space="0" w:color="000000"/>
            </w:tcBorders>
            <w:shd w:val="clear" w:color="FFFFFF" w:fill="FFFFFF"/>
            <w:vAlign w:val="center"/>
            <w:hideMark/>
          </w:tcPr>
          <w:p w14:paraId="723C9208" w14:textId="77777777" w:rsidR="001676AF" w:rsidRPr="001676AF" w:rsidRDefault="001676AF" w:rsidP="001676AF">
            <w:pPr>
              <w:rPr>
                <w:color w:val="000000"/>
                <w:sz w:val="22"/>
                <w:szCs w:val="22"/>
              </w:rPr>
            </w:pPr>
            <w:r w:rsidRPr="001676AF">
              <w:rPr>
                <w:color w:val="000000"/>
                <w:sz w:val="22"/>
                <w:szCs w:val="22"/>
              </w:rPr>
              <w:t>Thỏa thuận hợp tác về giáo dục giai đoạn 2021-2025 giữa Bộ Giáo dục và Đào tạo Việt Nam và Bộ Giáo dục, Thanh niên và Thể thao Vương quốc Căm-pu-chia và Biên bản Thỏa thuận kỳ họp hằng năm</w:t>
            </w:r>
          </w:p>
        </w:tc>
        <w:tc>
          <w:tcPr>
            <w:tcW w:w="973" w:type="pct"/>
            <w:tcBorders>
              <w:top w:val="nil"/>
              <w:left w:val="nil"/>
              <w:bottom w:val="single" w:sz="4" w:space="0" w:color="000000"/>
              <w:right w:val="single" w:sz="4" w:space="0" w:color="000000"/>
            </w:tcBorders>
            <w:shd w:val="clear" w:color="FFFFFF" w:fill="FFFFFF"/>
            <w:vAlign w:val="center"/>
            <w:hideMark/>
          </w:tcPr>
          <w:p w14:paraId="18BB437B" w14:textId="77777777" w:rsidR="001676AF" w:rsidRPr="001676AF" w:rsidRDefault="001676AF" w:rsidP="001676AF">
            <w:pPr>
              <w:rPr>
                <w:color w:val="000000"/>
                <w:sz w:val="22"/>
                <w:szCs w:val="22"/>
              </w:rPr>
            </w:pPr>
            <w:r w:rsidRPr="001676AF">
              <w:rPr>
                <w:color w:val="000000"/>
                <w:sz w:val="22"/>
                <w:szCs w:val="22"/>
              </w:rPr>
              <w:t>20 suất học bổng học đại học và sau đại học và 15 suất học bổng học tiếng Khơ-me.</w:t>
            </w:r>
          </w:p>
        </w:tc>
        <w:tc>
          <w:tcPr>
            <w:tcW w:w="1285" w:type="pct"/>
            <w:tcBorders>
              <w:top w:val="nil"/>
              <w:left w:val="nil"/>
              <w:bottom w:val="single" w:sz="4" w:space="0" w:color="000000"/>
              <w:right w:val="single" w:sz="4" w:space="0" w:color="000000"/>
            </w:tcBorders>
            <w:shd w:val="clear" w:color="FFFFFF" w:fill="FFFFFF"/>
            <w:vAlign w:val="center"/>
            <w:hideMark/>
          </w:tcPr>
          <w:p w14:paraId="631881D9" w14:textId="77777777" w:rsidR="001676AF" w:rsidRPr="001676AF" w:rsidRDefault="001676AF" w:rsidP="001676AF">
            <w:pPr>
              <w:rPr>
                <w:color w:val="000000"/>
                <w:sz w:val="22"/>
                <w:szCs w:val="22"/>
              </w:rPr>
            </w:pPr>
            <w:r w:rsidRPr="001676AF">
              <w:rPr>
                <w:color w:val="000000"/>
                <w:sz w:val="22"/>
                <w:szCs w:val="22"/>
              </w:rPr>
              <w:t>- Ngành học: Ngôn ngữ và văn hóa Khơ-me và các ngành học khác tùy theo khả năng tiếp nhận của phía Căm-pu-chia.</w:t>
            </w:r>
            <w:r w:rsidRPr="001676AF">
              <w:rPr>
                <w:color w:val="000000"/>
                <w:sz w:val="22"/>
                <w:szCs w:val="22"/>
              </w:rPr>
              <w:br/>
              <w:t xml:space="preserve"> - Ngôn ngữ: tiếng Khơ-me</w:t>
            </w:r>
          </w:p>
        </w:tc>
        <w:tc>
          <w:tcPr>
            <w:tcW w:w="445" w:type="pct"/>
            <w:tcBorders>
              <w:top w:val="nil"/>
              <w:left w:val="nil"/>
              <w:bottom w:val="single" w:sz="4" w:space="0" w:color="000000"/>
              <w:right w:val="single" w:sz="4" w:space="0" w:color="000000"/>
            </w:tcBorders>
            <w:shd w:val="clear" w:color="FFFFFF" w:fill="FFFFFF"/>
            <w:vAlign w:val="center"/>
            <w:hideMark/>
          </w:tcPr>
          <w:p w14:paraId="3E3A5C91" w14:textId="77777777" w:rsidR="001676AF" w:rsidRPr="001676AF" w:rsidRDefault="001676AF" w:rsidP="001676AF">
            <w:pPr>
              <w:jc w:val="center"/>
              <w:rPr>
                <w:color w:val="000000"/>
                <w:sz w:val="22"/>
                <w:szCs w:val="22"/>
              </w:rPr>
            </w:pPr>
            <w:r w:rsidRPr="001676AF">
              <w:rPr>
                <w:color w:val="000000"/>
                <w:sz w:val="22"/>
                <w:szCs w:val="22"/>
              </w:rPr>
              <w:t>Quý II</w:t>
            </w:r>
          </w:p>
        </w:tc>
        <w:tc>
          <w:tcPr>
            <w:tcW w:w="445" w:type="pct"/>
            <w:tcBorders>
              <w:top w:val="nil"/>
              <w:left w:val="nil"/>
              <w:bottom w:val="single" w:sz="4" w:space="0" w:color="000000"/>
              <w:right w:val="single" w:sz="4" w:space="0" w:color="000000"/>
            </w:tcBorders>
            <w:shd w:val="clear" w:color="FFFFFF" w:fill="FFFFFF"/>
            <w:vAlign w:val="center"/>
            <w:hideMark/>
          </w:tcPr>
          <w:p w14:paraId="5FFDEE61" w14:textId="77777777" w:rsidR="001676AF" w:rsidRPr="001676AF" w:rsidRDefault="001676AF" w:rsidP="001676AF">
            <w:pPr>
              <w:jc w:val="center"/>
              <w:rPr>
                <w:color w:val="000000"/>
                <w:sz w:val="22"/>
                <w:szCs w:val="22"/>
              </w:rPr>
            </w:pPr>
            <w:r w:rsidRPr="001676AF">
              <w:rPr>
                <w:color w:val="000000"/>
                <w:sz w:val="22"/>
                <w:szCs w:val="22"/>
              </w:rPr>
              <w:t>Quý III</w:t>
            </w:r>
          </w:p>
        </w:tc>
        <w:tc>
          <w:tcPr>
            <w:tcW w:w="445" w:type="pct"/>
            <w:tcBorders>
              <w:top w:val="nil"/>
              <w:left w:val="nil"/>
              <w:bottom w:val="single" w:sz="4" w:space="0" w:color="000000"/>
              <w:right w:val="single" w:sz="4" w:space="0" w:color="000000"/>
            </w:tcBorders>
            <w:shd w:val="clear" w:color="FFFFFF" w:fill="FFFFFF"/>
            <w:vAlign w:val="center"/>
            <w:hideMark/>
          </w:tcPr>
          <w:p w14:paraId="2BAEF8EC" w14:textId="77777777" w:rsidR="001676AF" w:rsidRPr="001676AF" w:rsidRDefault="001676AF" w:rsidP="001676AF">
            <w:pPr>
              <w:jc w:val="center"/>
              <w:rPr>
                <w:color w:val="000000"/>
                <w:sz w:val="22"/>
                <w:szCs w:val="22"/>
              </w:rPr>
            </w:pPr>
            <w:r w:rsidRPr="001676AF">
              <w:rPr>
                <w:color w:val="000000"/>
                <w:sz w:val="22"/>
                <w:szCs w:val="22"/>
              </w:rPr>
              <w:t>Quý III, IV</w:t>
            </w:r>
          </w:p>
        </w:tc>
      </w:tr>
      <w:tr w:rsidR="001676AF" w:rsidRPr="001676AF" w14:paraId="684E29CC" w14:textId="77777777" w:rsidTr="00683CF2">
        <w:trPr>
          <w:trHeight w:val="2240"/>
        </w:trPr>
        <w:tc>
          <w:tcPr>
            <w:tcW w:w="217" w:type="pct"/>
            <w:tcBorders>
              <w:top w:val="nil"/>
              <w:left w:val="single" w:sz="4" w:space="0" w:color="000000"/>
              <w:bottom w:val="single" w:sz="4" w:space="0" w:color="000000"/>
              <w:right w:val="single" w:sz="4" w:space="0" w:color="000000"/>
            </w:tcBorders>
            <w:shd w:val="clear" w:color="FFFFFF" w:fill="FFFFFF"/>
            <w:vAlign w:val="center"/>
            <w:hideMark/>
          </w:tcPr>
          <w:p w14:paraId="25328D1C" w14:textId="4E8E959C" w:rsidR="001676AF" w:rsidRPr="001676AF" w:rsidRDefault="001676AF" w:rsidP="001676AF">
            <w:pPr>
              <w:jc w:val="center"/>
              <w:rPr>
                <w:color w:val="000000"/>
                <w:sz w:val="22"/>
                <w:szCs w:val="22"/>
              </w:rPr>
            </w:pPr>
            <w:r w:rsidRPr="001676AF">
              <w:rPr>
                <w:color w:val="000000"/>
                <w:sz w:val="22"/>
                <w:szCs w:val="22"/>
              </w:rPr>
              <w:t>1</w:t>
            </w:r>
            <w:r w:rsidR="007414D8">
              <w:rPr>
                <w:color w:val="000000"/>
                <w:sz w:val="22"/>
                <w:szCs w:val="22"/>
              </w:rPr>
              <w:t>7</w:t>
            </w:r>
          </w:p>
        </w:tc>
        <w:tc>
          <w:tcPr>
            <w:tcW w:w="1190" w:type="pct"/>
            <w:tcBorders>
              <w:top w:val="nil"/>
              <w:left w:val="nil"/>
              <w:bottom w:val="single" w:sz="4" w:space="0" w:color="000000"/>
              <w:right w:val="single" w:sz="4" w:space="0" w:color="000000"/>
            </w:tcBorders>
            <w:shd w:val="clear" w:color="FFFFFF" w:fill="FFFFFF"/>
            <w:vAlign w:val="center"/>
            <w:hideMark/>
          </w:tcPr>
          <w:p w14:paraId="1F5C3F52" w14:textId="77777777" w:rsidR="001676AF" w:rsidRPr="001676AF" w:rsidRDefault="001676AF" w:rsidP="001676AF">
            <w:pPr>
              <w:rPr>
                <w:color w:val="000000"/>
                <w:sz w:val="22"/>
                <w:szCs w:val="22"/>
              </w:rPr>
            </w:pPr>
            <w:r w:rsidRPr="001676AF">
              <w:rPr>
                <w:color w:val="000000"/>
                <w:sz w:val="22"/>
                <w:szCs w:val="22"/>
              </w:rPr>
              <w:t>Thỏa thuận giữa Chính phủ nước Cộng hòa xã hội chủ nghĩa Việt Nam và Chính phủ nước Cộng hòa Séc về Hợp tác trong lĩnh vực giáo dục</w:t>
            </w:r>
          </w:p>
        </w:tc>
        <w:tc>
          <w:tcPr>
            <w:tcW w:w="973" w:type="pct"/>
            <w:tcBorders>
              <w:top w:val="nil"/>
              <w:left w:val="nil"/>
              <w:bottom w:val="single" w:sz="4" w:space="0" w:color="000000"/>
              <w:right w:val="single" w:sz="4" w:space="0" w:color="000000"/>
            </w:tcBorders>
            <w:shd w:val="clear" w:color="FFFFFF" w:fill="FFFFFF"/>
            <w:vAlign w:val="center"/>
            <w:hideMark/>
          </w:tcPr>
          <w:p w14:paraId="30F5DF97" w14:textId="77777777" w:rsidR="001676AF" w:rsidRPr="001676AF" w:rsidRDefault="001676AF" w:rsidP="001676AF">
            <w:pPr>
              <w:rPr>
                <w:color w:val="000000"/>
                <w:sz w:val="22"/>
                <w:szCs w:val="22"/>
              </w:rPr>
            </w:pPr>
            <w:r w:rsidRPr="001676AF">
              <w:rPr>
                <w:color w:val="000000"/>
                <w:sz w:val="22"/>
                <w:szCs w:val="22"/>
              </w:rPr>
              <w:t>- 02 suất học thạc sĩ, tiến sĩ;</w:t>
            </w:r>
            <w:r w:rsidRPr="001676AF">
              <w:rPr>
                <w:color w:val="000000"/>
                <w:sz w:val="22"/>
                <w:szCs w:val="22"/>
              </w:rPr>
              <w:br/>
              <w:t xml:space="preserve"> - Trao đổi sinh viên đang học đại học, sau đại học tại các cơ sở giáo dục đại học công lập từ 02 tháng - 10 tháng;</w:t>
            </w:r>
            <w:r w:rsidRPr="001676AF">
              <w:rPr>
                <w:color w:val="000000"/>
                <w:sz w:val="22"/>
                <w:szCs w:val="22"/>
              </w:rPr>
              <w:br/>
              <w:t xml:space="preserve"> - 02 suất học bổng tham dự khóa học mùa hè về ngôn ngữ và văn hóa Slavơ</w:t>
            </w:r>
          </w:p>
        </w:tc>
        <w:tc>
          <w:tcPr>
            <w:tcW w:w="1285" w:type="pct"/>
            <w:tcBorders>
              <w:top w:val="nil"/>
              <w:left w:val="nil"/>
              <w:bottom w:val="single" w:sz="4" w:space="0" w:color="000000"/>
              <w:right w:val="single" w:sz="4" w:space="0" w:color="000000"/>
            </w:tcBorders>
            <w:shd w:val="clear" w:color="FFFFFF" w:fill="FFFFFF"/>
            <w:vAlign w:val="center"/>
            <w:hideMark/>
          </w:tcPr>
          <w:p w14:paraId="638F8389" w14:textId="77777777" w:rsidR="001676AF" w:rsidRPr="001676AF" w:rsidRDefault="001676AF" w:rsidP="001676AF">
            <w:pPr>
              <w:rPr>
                <w:color w:val="000000"/>
                <w:sz w:val="22"/>
                <w:szCs w:val="22"/>
              </w:rPr>
            </w:pPr>
            <w:r w:rsidRPr="001676AF">
              <w:rPr>
                <w:color w:val="000000"/>
                <w:sz w:val="22"/>
                <w:szCs w:val="22"/>
              </w:rPr>
              <w:t>- Ngành học: Các ngành học và theo khả năng tiếp nhận của Chính phủ Séc;</w:t>
            </w:r>
            <w:r w:rsidRPr="001676AF">
              <w:rPr>
                <w:color w:val="000000"/>
                <w:sz w:val="22"/>
                <w:szCs w:val="22"/>
              </w:rPr>
              <w:br/>
              <w:t xml:space="preserve"> - Ngôn ngữ và văn hóa Slavơ.</w:t>
            </w:r>
          </w:p>
        </w:tc>
        <w:tc>
          <w:tcPr>
            <w:tcW w:w="445" w:type="pct"/>
            <w:tcBorders>
              <w:top w:val="nil"/>
              <w:left w:val="nil"/>
              <w:bottom w:val="single" w:sz="4" w:space="0" w:color="000000"/>
              <w:right w:val="single" w:sz="4" w:space="0" w:color="000000"/>
            </w:tcBorders>
            <w:shd w:val="clear" w:color="FFFFFF" w:fill="FFFFFF"/>
            <w:vAlign w:val="center"/>
            <w:hideMark/>
          </w:tcPr>
          <w:p w14:paraId="13B61D40" w14:textId="77777777" w:rsidR="001676AF" w:rsidRPr="001676AF" w:rsidRDefault="001676AF" w:rsidP="001676AF">
            <w:pPr>
              <w:jc w:val="center"/>
              <w:rPr>
                <w:color w:val="000000"/>
                <w:sz w:val="22"/>
                <w:szCs w:val="22"/>
              </w:rPr>
            </w:pPr>
            <w:r w:rsidRPr="001676AF">
              <w:rPr>
                <w:color w:val="000000"/>
                <w:sz w:val="22"/>
                <w:szCs w:val="22"/>
              </w:rPr>
              <w:t>Quý I</w:t>
            </w:r>
          </w:p>
        </w:tc>
        <w:tc>
          <w:tcPr>
            <w:tcW w:w="445" w:type="pct"/>
            <w:tcBorders>
              <w:top w:val="nil"/>
              <w:left w:val="nil"/>
              <w:bottom w:val="single" w:sz="4" w:space="0" w:color="000000"/>
              <w:right w:val="single" w:sz="4" w:space="0" w:color="000000"/>
            </w:tcBorders>
            <w:shd w:val="clear" w:color="FFFFFF" w:fill="FFFFFF"/>
            <w:vAlign w:val="center"/>
            <w:hideMark/>
          </w:tcPr>
          <w:p w14:paraId="4C8CEB1A" w14:textId="77777777" w:rsidR="001676AF" w:rsidRPr="001676AF" w:rsidRDefault="001676AF" w:rsidP="001676AF">
            <w:pPr>
              <w:jc w:val="center"/>
              <w:rPr>
                <w:color w:val="000000"/>
                <w:sz w:val="22"/>
                <w:szCs w:val="22"/>
              </w:rPr>
            </w:pPr>
            <w:r w:rsidRPr="001676AF">
              <w:rPr>
                <w:color w:val="000000"/>
                <w:sz w:val="22"/>
                <w:szCs w:val="22"/>
              </w:rPr>
              <w:t>Quý III</w:t>
            </w:r>
          </w:p>
        </w:tc>
        <w:tc>
          <w:tcPr>
            <w:tcW w:w="445" w:type="pct"/>
            <w:tcBorders>
              <w:top w:val="nil"/>
              <w:left w:val="nil"/>
              <w:bottom w:val="single" w:sz="4" w:space="0" w:color="000000"/>
              <w:right w:val="single" w:sz="4" w:space="0" w:color="000000"/>
            </w:tcBorders>
            <w:shd w:val="clear" w:color="FFFFFF" w:fill="FFFFFF"/>
            <w:vAlign w:val="center"/>
            <w:hideMark/>
          </w:tcPr>
          <w:p w14:paraId="55242FE4" w14:textId="77777777" w:rsidR="001676AF" w:rsidRPr="001676AF" w:rsidRDefault="001676AF" w:rsidP="001676AF">
            <w:pPr>
              <w:jc w:val="center"/>
              <w:rPr>
                <w:color w:val="000000"/>
                <w:sz w:val="22"/>
                <w:szCs w:val="22"/>
              </w:rPr>
            </w:pPr>
            <w:r w:rsidRPr="001676AF">
              <w:rPr>
                <w:color w:val="000000"/>
                <w:sz w:val="22"/>
                <w:szCs w:val="22"/>
              </w:rPr>
              <w:t>Quý III, IV</w:t>
            </w:r>
          </w:p>
        </w:tc>
      </w:tr>
    </w:tbl>
    <w:p w14:paraId="4933E83C" w14:textId="73E52D40" w:rsidR="001676AF" w:rsidRDefault="00683CF2" w:rsidP="001676AF">
      <w:pPr>
        <w:jc w:val="center"/>
        <w:sectPr w:rsidR="001676AF" w:rsidSect="001676AF">
          <w:pgSz w:w="16838" w:h="11906" w:orient="landscape"/>
          <w:pgMar w:top="851" w:right="851" w:bottom="851" w:left="1418" w:header="709" w:footer="709" w:gutter="0"/>
          <w:cols w:space="720"/>
          <w:docGrid w:linePitch="360"/>
        </w:sectPr>
      </w:pPr>
      <w:r w:rsidRPr="00683CF2">
        <w:t>Tổng cộng: 1</w:t>
      </w:r>
      <w:r w:rsidR="007414D8">
        <w:t>7</w:t>
      </w:r>
      <w:r w:rsidRPr="00683CF2">
        <w:t xml:space="preserve"> chương trình học bổng./.</w:t>
      </w:r>
    </w:p>
    <w:p w14:paraId="1048E494" w14:textId="17F6464D" w:rsidR="00C43436" w:rsidRDefault="001406A2" w:rsidP="001406A2">
      <w:pPr>
        <w:jc w:val="center"/>
        <w:rPr>
          <w:b/>
          <w:bCs/>
        </w:rPr>
      </w:pPr>
      <w:r w:rsidRPr="001406A2">
        <w:rPr>
          <w:b/>
          <w:bCs/>
        </w:rPr>
        <w:lastRenderedPageBreak/>
        <w:t>Phụ lục 2</w:t>
      </w:r>
    </w:p>
    <w:p w14:paraId="1B97E643" w14:textId="032FAC27" w:rsidR="00404420" w:rsidRPr="00404420" w:rsidRDefault="00404420" w:rsidP="00404420">
      <w:pPr>
        <w:spacing w:after="120"/>
        <w:jc w:val="center"/>
        <w:rPr>
          <w:i/>
          <w:iCs/>
        </w:rPr>
      </w:pPr>
      <w:r w:rsidRPr="00404420">
        <w:rPr>
          <w:i/>
          <w:iCs/>
        </w:rPr>
        <w:t>(Kèm theo Công văn số</w:t>
      </w:r>
      <w:r w:rsidR="000172BD">
        <w:rPr>
          <w:i/>
          <w:iCs/>
        </w:rPr>
        <w:t xml:space="preserve"> 1254</w:t>
      </w:r>
      <w:r w:rsidRPr="00404420">
        <w:rPr>
          <w:i/>
          <w:iCs/>
        </w:rPr>
        <w:t>/HVN-TCCB ngày 2</w:t>
      </w:r>
      <w:r w:rsidR="000172BD">
        <w:rPr>
          <w:i/>
          <w:iCs/>
        </w:rPr>
        <w:t>2</w:t>
      </w:r>
      <w:r w:rsidRPr="00404420">
        <w:rPr>
          <w:i/>
          <w:iCs/>
        </w:rPr>
        <w:t>/7/2026 của Giám đốc Học viện)</w:t>
      </w:r>
    </w:p>
    <w:tbl>
      <w:tblPr>
        <w:tblW w:w="9781" w:type="dxa"/>
        <w:tblInd w:w="-147" w:type="dxa"/>
        <w:tblCellMar>
          <w:left w:w="10" w:type="dxa"/>
          <w:right w:w="10" w:type="dxa"/>
        </w:tblCellMar>
        <w:tblLook w:val="04A0" w:firstRow="1" w:lastRow="0" w:firstColumn="1" w:lastColumn="0" w:noHBand="0" w:noVBand="1"/>
      </w:tblPr>
      <w:tblGrid>
        <w:gridCol w:w="4537"/>
        <w:gridCol w:w="5244"/>
      </w:tblGrid>
      <w:tr w:rsidR="001406A2" w14:paraId="76F2DA55" w14:textId="77777777" w:rsidTr="008A3D33">
        <w:tc>
          <w:tcPr>
            <w:tcW w:w="4537" w:type="dxa"/>
          </w:tcPr>
          <w:p w14:paraId="7FDB7B28" w14:textId="77777777" w:rsidR="001406A2" w:rsidRPr="0010635C" w:rsidRDefault="001406A2" w:rsidP="001406A2">
            <w:pPr>
              <w:jc w:val="center"/>
              <w:rPr>
                <w:spacing w:val="-16"/>
              </w:rPr>
            </w:pPr>
            <w:r w:rsidRPr="0010635C">
              <w:rPr>
                <w:b/>
                <w:bCs/>
                <w:spacing w:val="-16"/>
              </w:rPr>
              <w:t>HỌC VIỆN NÔNG NGHIỆP VIỆT NAM</w:t>
            </w:r>
          </w:p>
          <w:p w14:paraId="0E126188" w14:textId="348C8AF3" w:rsidR="001406A2" w:rsidRPr="0010635C" w:rsidRDefault="001406A2" w:rsidP="008A3D33">
            <w:pPr>
              <w:jc w:val="center"/>
              <w:rPr>
                <w:spacing w:val="-16"/>
              </w:rPr>
            </w:pPr>
            <w:r>
              <w:rPr>
                <w:b/>
                <w:bCs/>
                <w:spacing w:val="-16"/>
              </w:rPr>
              <w:t>TÊN ĐƠN VỊ:…………………..</w:t>
            </w:r>
          </w:p>
          <w:p w14:paraId="14EFC63C" w14:textId="2669C2B9" w:rsidR="001406A2" w:rsidRDefault="001406A2" w:rsidP="001406A2">
            <w:pPr>
              <w:spacing w:after="60"/>
              <w:jc w:val="center"/>
            </w:pPr>
            <w:r>
              <w:rPr>
                <w:noProof/>
              </w:rPr>
              <mc:AlternateContent>
                <mc:Choice Requires="wps">
                  <w:drawing>
                    <wp:anchor distT="0" distB="0" distL="114300" distR="114300" simplePos="0" relativeHeight="251660288" behindDoc="0" locked="0" layoutInCell="1" allowOverlap="1" wp14:anchorId="42600CAC" wp14:editId="73630956">
                      <wp:simplePos x="0" y="0"/>
                      <wp:positionH relativeFrom="column">
                        <wp:posOffset>811805</wp:posOffset>
                      </wp:positionH>
                      <wp:positionV relativeFrom="paragraph">
                        <wp:posOffset>19740</wp:posOffset>
                      </wp:positionV>
                      <wp:extent cx="1137037" cy="0"/>
                      <wp:effectExtent l="0" t="0" r="0" b="0"/>
                      <wp:wrapNone/>
                      <wp:docPr id="763939702" name="Straight Connector 2"/>
                      <wp:cNvGraphicFramePr/>
                      <a:graphic xmlns:a="http://schemas.openxmlformats.org/drawingml/2006/main">
                        <a:graphicData uri="http://schemas.microsoft.com/office/word/2010/wordprocessingShape">
                          <wps:wsp>
                            <wps:cNvCnPr/>
                            <wps:spPr>
                              <a:xfrm>
                                <a:off x="0" y="0"/>
                                <a:ext cx="113703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01B6B50"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63.9pt,1.55pt" to="153.4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" strokecolor="black [3200]" strokeweight="1pt">
                      <v:stroke joinstyle="miter"/>
                    </v:line>
                  </w:pict>
                </mc:Fallback>
              </mc:AlternateContent>
            </w:r>
          </w:p>
        </w:tc>
        <w:tc>
          <w:tcPr>
            <w:tcW w:w="5244" w:type="dxa"/>
          </w:tcPr>
          <w:p w14:paraId="4D94A0FF" w14:textId="77777777" w:rsidR="001406A2" w:rsidRPr="0010635C" w:rsidRDefault="001406A2" w:rsidP="008A3D33">
            <w:pPr>
              <w:jc w:val="center"/>
              <w:rPr>
                <w:spacing w:val="-20"/>
                <w:sz w:val="28"/>
                <w:szCs w:val="28"/>
              </w:rPr>
            </w:pPr>
            <w:r w:rsidRPr="0010635C">
              <w:rPr>
                <w:b/>
                <w:bCs/>
                <w:spacing w:val="-20"/>
                <w:sz w:val="28"/>
                <w:szCs w:val="28"/>
              </w:rPr>
              <w:t>CỘNG HÒA XÃ HỘI CHỦ NGHĨA VIỆT NAM</w:t>
            </w:r>
          </w:p>
          <w:p w14:paraId="59F12F20" w14:textId="77777777" w:rsidR="001406A2" w:rsidRPr="0010635C" w:rsidRDefault="001406A2" w:rsidP="008A3D33">
            <w:pPr>
              <w:jc w:val="center"/>
              <w:rPr>
                <w:sz w:val="28"/>
                <w:szCs w:val="28"/>
              </w:rPr>
            </w:pPr>
            <w:r w:rsidRPr="0010635C">
              <w:rPr>
                <w:b/>
                <w:bCs/>
                <w:sz w:val="28"/>
                <w:szCs w:val="28"/>
              </w:rPr>
              <w:t>Độc lập - Tự do - Hạnh phúc</w:t>
            </w:r>
          </w:p>
          <w:p w14:paraId="2FB1E60B" w14:textId="78E66680" w:rsidR="001406A2" w:rsidRDefault="001406A2" w:rsidP="008A3D33">
            <w:pPr>
              <w:spacing w:line="312" w:lineRule="auto"/>
              <w:jc w:val="center"/>
              <w:rPr>
                <w:i/>
                <w:iCs/>
              </w:rPr>
            </w:pPr>
            <w:r>
              <w:rPr>
                <w:i/>
                <w:iCs/>
                <w:noProof/>
              </w:rPr>
              <mc:AlternateContent>
                <mc:Choice Requires="wps">
                  <w:drawing>
                    <wp:anchor distT="0" distB="0" distL="114300" distR="114300" simplePos="0" relativeHeight="251659264" behindDoc="0" locked="0" layoutInCell="1" allowOverlap="1" wp14:anchorId="39F7246D" wp14:editId="725F71E9">
                      <wp:simplePos x="0" y="0"/>
                      <wp:positionH relativeFrom="column">
                        <wp:posOffset>578594</wp:posOffset>
                      </wp:positionH>
                      <wp:positionV relativeFrom="paragraph">
                        <wp:posOffset>14384</wp:posOffset>
                      </wp:positionV>
                      <wp:extent cx="2138901" cy="0"/>
                      <wp:effectExtent l="0" t="0" r="0" b="0"/>
                      <wp:wrapNone/>
                      <wp:docPr id="153210057" name="Straight Connector 1"/>
                      <wp:cNvGraphicFramePr/>
                      <a:graphic xmlns:a="http://schemas.openxmlformats.org/drawingml/2006/main">
                        <a:graphicData uri="http://schemas.microsoft.com/office/word/2010/wordprocessingShape">
                          <wps:wsp>
                            <wps:cNvCnPr/>
                            <wps:spPr>
                              <a:xfrm>
                                <a:off x="0" y="0"/>
                                <a:ext cx="213890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AA76BC3"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45.55pt,1.15pt" to="213.9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" strokecolor="black [3200]" strokeweight="1pt">
                      <v:stroke joinstyle="miter"/>
                    </v:line>
                  </w:pict>
                </mc:Fallback>
              </mc:AlternateContent>
            </w:r>
          </w:p>
          <w:p w14:paraId="51103CA1" w14:textId="721BCDC5" w:rsidR="001406A2" w:rsidRDefault="001406A2" w:rsidP="008A3D33">
            <w:pPr>
              <w:spacing w:line="312" w:lineRule="auto"/>
              <w:jc w:val="center"/>
            </w:pPr>
            <w:r>
              <w:rPr>
                <w:i/>
                <w:iCs/>
              </w:rPr>
              <w:t>Hà Nội, ngày      tháng 7 năm 2026</w:t>
            </w:r>
          </w:p>
        </w:tc>
      </w:tr>
    </w:tbl>
    <w:p w14:paraId="648F69EE" w14:textId="4885FD5A" w:rsidR="001406A2" w:rsidRPr="001406A2" w:rsidRDefault="001406A2" w:rsidP="001406A2">
      <w:pPr>
        <w:spacing w:before="240"/>
        <w:jc w:val="center"/>
        <w:rPr>
          <w:b/>
          <w:bCs/>
          <w:spacing w:val="-6"/>
        </w:rPr>
      </w:pPr>
      <w:r w:rsidRPr="001406A2">
        <w:rPr>
          <w:b/>
          <w:bCs/>
          <w:spacing w:val="-6"/>
        </w:rPr>
        <w:t>KHẢO SÁT NHU CẦU ĐÀO TẠO TẠI NƯỚC NGOÀI</w:t>
      </w:r>
    </w:p>
    <w:p w14:paraId="692A5F41" w14:textId="6CDFAD0C" w:rsidR="001406A2" w:rsidRPr="001406A2" w:rsidRDefault="001406A2" w:rsidP="001406A2">
      <w:pPr>
        <w:jc w:val="center"/>
        <w:rPr>
          <w:b/>
          <w:bCs/>
          <w:spacing w:val="-6"/>
        </w:rPr>
      </w:pPr>
      <w:r w:rsidRPr="001406A2">
        <w:rPr>
          <w:b/>
          <w:bCs/>
          <w:spacing w:val="-6"/>
        </w:rPr>
        <w:t>THEO CÁC CHƯƠNG TRÌNH HỌC BỔNG HIỆP ĐỊNH GIAI ĐOẠN 2027-2030</w:t>
      </w:r>
    </w:p>
    <w:p w14:paraId="4E59CE27" w14:textId="46608368" w:rsidR="001406A2" w:rsidRPr="001406A2" w:rsidRDefault="001406A2" w:rsidP="001406A2">
      <w:pPr>
        <w:pStyle w:val="ListParagraph"/>
        <w:numPr>
          <w:ilvl w:val="0"/>
          <w:numId w:val="2"/>
        </w:numPr>
        <w:spacing w:before="240"/>
        <w:ind w:left="714" w:hanging="357"/>
        <w:rPr>
          <w:b/>
          <w:bCs/>
        </w:rPr>
      </w:pPr>
      <w:r w:rsidRPr="001406A2">
        <w:rPr>
          <w:b/>
          <w:bCs/>
        </w:rPr>
        <w:t>Bảng khảo sát số lượng ứng viên đi học nước ngoài:</w:t>
      </w:r>
    </w:p>
    <w:p w14:paraId="15D5CE85" w14:textId="77777777" w:rsidR="001406A2" w:rsidRDefault="001406A2" w:rsidP="001406A2">
      <w:pPr>
        <w:pStyle w:val="ListParagraph"/>
        <w:ind w:left="720"/>
      </w:pPr>
    </w:p>
    <w:tbl>
      <w:tblPr>
        <w:tblW w:w="8960" w:type="dxa"/>
        <w:tblLook w:val="04A0" w:firstRow="1" w:lastRow="0" w:firstColumn="1" w:lastColumn="0" w:noHBand="0" w:noVBand="1"/>
      </w:tblPr>
      <w:tblGrid>
        <w:gridCol w:w="1040"/>
        <w:gridCol w:w="1400"/>
        <w:gridCol w:w="2780"/>
        <w:gridCol w:w="853"/>
        <w:gridCol w:w="795"/>
        <w:gridCol w:w="1072"/>
        <w:gridCol w:w="1020"/>
      </w:tblGrid>
      <w:tr w:rsidR="001406A2" w:rsidRPr="001406A2" w14:paraId="3F90C816" w14:textId="77777777" w:rsidTr="001406A2">
        <w:trPr>
          <w:trHeight w:val="670"/>
        </w:trPr>
        <w:tc>
          <w:tcPr>
            <w:tcW w:w="1040" w:type="dxa"/>
            <w:vMerge w:val="restart"/>
            <w:tcBorders>
              <w:top w:val="single" w:sz="4" w:space="0" w:color="auto"/>
              <w:left w:val="single" w:sz="4" w:space="0" w:color="auto"/>
              <w:bottom w:val="single" w:sz="4" w:space="0" w:color="000000"/>
              <w:right w:val="single" w:sz="4" w:space="0" w:color="auto"/>
            </w:tcBorders>
            <w:noWrap/>
            <w:vAlign w:val="center"/>
            <w:hideMark/>
          </w:tcPr>
          <w:p w14:paraId="51500342" w14:textId="77777777" w:rsidR="001406A2" w:rsidRPr="001406A2" w:rsidRDefault="001406A2" w:rsidP="001406A2">
            <w:pPr>
              <w:jc w:val="center"/>
              <w:rPr>
                <w:b/>
                <w:bCs/>
                <w:color w:val="000000"/>
                <w:sz w:val="22"/>
                <w:szCs w:val="22"/>
              </w:rPr>
            </w:pPr>
            <w:r w:rsidRPr="001406A2">
              <w:rPr>
                <w:b/>
                <w:bCs/>
                <w:color w:val="000000"/>
                <w:sz w:val="22"/>
                <w:szCs w:val="22"/>
              </w:rPr>
              <w:t>Năm</w:t>
            </w:r>
          </w:p>
        </w:tc>
        <w:tc>
          <w:tcPr>
            <w:tcW w:w="1400" w:type="dxa"/>
            <w:vMerge w:val="restart"/>
            <w:tcBorders>
              <w:top w:val="single" w:sz="4" w:space="0" w:color="auto"/>
              <w:left w:val="single" w:sz="4" w:space="0" w:color="auto"/>
              <w:bottom w:val="single" w:sz="4" w:space="0" w:color="000000"/>
              <w:right w:val="single" w:sz="4" w:space="0" w:color="auto"/>
            </w:tcBorders>
            <w:noWrap/>
            <w:vAlign w:val="center"/>
            <w:hideMark/>
          </w:tcPr>
          <w:p w14:paraId="0599EC1F" w14:textId="77777777" w:rsidR="001406A2" w:rsidRPr="001406A2" w:rsidRDefault="001406A2" w:rsidP="001406A2">
            <w:pPr>
              <w:jc w:val="center"/>
              <w:rPr>
                <w:b/>
                <w:bCs/>
                <w:color w:val="000000"/>
                <w:sz w:val="22"/>
                <w:szCs w:val="22"/>
              </w:rPr>
            </w:pPr>
            <w:r w:rsidRPr="001406A2">
              <w:rPr>
                <w:b/>
                <w:bCs/>
                <w:color w:val="000000"/>
                <w:sz w:val="22"/>
                <w:szCs w:val="22"/>
              </w:rPr>
              <w:t>Nước đến học</w:t>
            </w:r>
          </w:p>
        </w:tc>
        <w:tc>
          <w:tcPr>
            <w:tcW w:w="2780" w:type="dxa"/>
            <w:vMerge w:val="restart"/>
            <w:tcBorders>
              <w:top w:val="single" w:sz="4" w:space="0" w:color="auto"/>
              <w:left w:val="single" w:sz="4" w:space="0" w:color="auto"/>
              <w:bottom w:val="single" w:sz="4" w:space="0" w:color="000000"/>
              <w:right w:val="single" w:sz="4" w:space="0" w:color="auto"/>
            </w:tcBorders>
            <w:noWrap/>
            <w:vAlign w:val="center"/>
            <w:hideMark/>
          </w:tcPr>
          <w:p w14:paraId="7D041F60" w14:textId="77777777" w:rsidR="001406A2" w:rsidRPr="001406A2" w:rsidRDefault="001406A2" w:rsidP="001406A2">
            <w:pPr>
              <w:jc w:val="center"/>
              <w:rPr>
                <w:b/>
                <w:bCs/>
                <w:color w:val="000000"/>
                <w:sz w:val="22"/>
                <w:szCs w:val="22"/>
              </w:rPr>
            </w:pPr>
            <w:r w:rsidRPr="001406A2">
              <w:rPr>
                <w:b/>
                <w:bCs/>
                <w:color w:val="000000"/>
                <w:sz w:val="22"/>
                <w:szCs w:val="22"/>
              </w:rPr>
              <w:t>Ngành/ nhóm ngành đào tạo</w:t>
            </w:r>
          </w:p>
        </w:tc>
        <w:tc>
          <w:tcPr>
            <w:tcW w:w="2720" w:type="dxa"/>
            <w:gridSpan w:val="3"/>
            <w:tcBorders>
              <w:top w:val="single" w:sz="4" w:space="0" w:color="auto"/>
              <w:left w:val="nil"/>
              <w:bottom w:val="single" w:sz="4" w:space="0" w:color="auto"/>
              <w:right w:val="single" w:sz="4" w:space="0" w:color="000000"/>
            </w:tcBorders>
            <w:vAlign w:val="center"/>
            <w:hideMark/>
          </w:tcPr>
          <w:p w14:paraId="223495F8" w14:textId="77777777" w:rsidR="001406A2" w:rsidRPr="001406A2" w:rsidRDefault="001406A2" w:rsidP="001406A2">
            <w:pPr>
              <w:jc w:val="center"/>
              <w:rPr>
                <w:b/>
                <w:bCs/>
                <w:color w:val="000000"/>
                <w:sz w:val="22"/>
                <w:szCs w:val="22"/>
              </w:rPr>
            </w:pPr>
            <w:r w:rsidRPr="001406A2">
              <w:rPr>
                <w:b/>
                <w:bCs/>
                <w:color w:val="000000"/>
                <w:sz w:val="22"/>
                <w:szCs w:val="22"/>
              </w:rPr>
              <w:t>Số lượng ứng viên đăng ký theo trình độ đào tạo</w:t>
            </w:r>
          </w:p>
        </w:tc>
        <w:tc>
          <w:tcPr>
            <w:tcW w:w="1020" w:type="dxa"/>
            <w:vMerge w:val="restart"/>
            <w:tcBorders>
              <w:top w:val="single" w:sz="4" w:space="0" w:color="auto"/>
              <w:left w:val="single" w:sz="4" w:space="0" w:color="auto"/>
              <w:bottom w:val="single" w:sz="4" w:space="0" w:color="000000"/>
              <w:right w:val="single" w:sz="4" w:space="0" w:color="auto"/>
            </w:tcBorders>
            <w:noWrap/>
            <w:vAlign w:val="center"/>
            <w:hideMark/>
          </w:tcPr>
          <w:p w14:paraId="566A1ABE" w14:textId="77777777" w:rsidR="001406A2" w:rsidRPr="001406A2" w:rsidRDefault="001406A2" w:rsidP="001406A2">
            <w:pPr>
              <w:jc w:val="center"/>
              <w:rPr>
                <w:b/>
                <w:bCs/>
                <w:color w:val="000000"/>
                <w:sz w:val="22"/>
                <w:szCs w:val="22"/>
              </w:rPr>
            </w:pPr>
            <w:r w:rsidRPr="001406A2">
              <w:rPr>
                <w:b/>
                <w:bCs/>
                <w:color w:val="000000"/>
                <w:sz w:val="22"/>
                <w:szCs w:val="22"/>
              </w:rPr>
              <w:t>Tổng cộng</w:t>
            </w:r>
          </w:p>
        </w:tc>
      </w:tr>
      <w:tr w:rsidR="001406A2" w:rsidRPr="001406A2" w14:paraId="59A0A4B8" w14:textId="77777777" w:rsidTr="001406A2">
        <w:trPr>
          <w:trHeight w:val="280"/>
        </w:trPr>
        <w:tc>
          <w:tcPr>
            <w:tcW w:w="1040" w:type="dxa"/>
            <w:vMerge/>
            <w:tcBorders>
              <w:top w:val="single" w:sz="4" w:space="0" w:color="auto"/>
              <w:left w:val="single" w:sz="4" w:space="0" w:color="auto"/>
              <w:bottom w:val="single" w:sz="4" w:space="0" w:color="000000"/>
              <w:right w:val="single" w:sz="4" w:space="0" w:color="auto"/>
            </w:tcBorders>
            <w:vAlign w:val="center"/>
            <w:hideMark/>
          </w:tcPr>
          <w:p w14:paraId="3058BE66" w14:textId="77777777" w:rsidR="001406A2" w:rsidRPr="001406A2" w:rsidRDefault="001406A2" w:rsidP="001406A2">
            <w:pPr>
              <w:rPr>
                <w:b/>
                <w:bCs/>
                <w:color w:val="000000"/>
                <w:sz w:val="22"/>
                <w:szCs w:val="22"/>
              </w:rPr>
            </w:pPr>
          </w:p>
        </w:tc>
        <w:tc>
          <w:tcPr>
            <w:tcW w:w="1400" w:type="dxa"/>
            <w:vMerge/>
            <w:tcBorders>
              <w:top w:val="single" w:sz="4" w:space="0" w:color="auto"/>
              <w:left w:val="single" w:sz="4" w:space="0" w:color="auto"/>
              <w:bottom w:val="single" w:sz="4" w:space="0" w:color="000000"/>
              <w:right w:val="single" w:sz="4" w:space="0" w:color="auto"/>
            </w:tcBorders>
            <w:vAlign w:val="center"/>
            <w:hideMark/>
          </w:tcPr>
          <w:p w14:paraId="578D10B1" w14:textId="77777777" w:rsidR="001406A2" w:rsidRPr="001406A2" w:rsidRDefault="001406A2" w:rsidP="001406A2">
            <w:pPr>
              <w:rPr>
                <w:b/>
                <w:bCs/>
                <w:color w:val="000000"/>
                <w:sz w:val="22"/>
                <w:szCs w:val="22"/>
              </w:rPr>
            </w:pPr>
          </w:p>
        </w:tc>
        <w:tc>
          <w:tcPr>
            <w:tcW w:w="2780" w:type="dxa"/>
            <w:vMerge/>
            <w:tcBorders>
              <w:top w:val="single" w:sz="4" w:space="0" w:color="auto"/>
              <w:left w:val="single" w:sz="4" w:space="0" w:color="auto"/>
              <w:bottom w:val="single" w:sz="4" w:space="0" w:color="000000"/>
              <w:right w:val="single" w:sz="4" w:space="0" w:color="auto"/>
            </w:tcBorders>
            <w:vAlign w:val="center"/>
            <w:hideMark/>
          </w:tcPr>
          <w:p w14:paraId="59C634A2" w14:textId="77777777" w:rsidR="001406A2" w:rsidRPr="001406A2" w:rsidRDefault="001406A2" w:rsidP="001406A2">
            <w:pPr>
              <w:rPr>
                <w:b/>
                <w:bCs/>
                <w:color w:val="000000"/>
                <w:sz w:val="22"/>
                <w:szCs w:val="22"/>
              </w:rPr>
            </w:pPr>
          </w:p>
        </w:tc>
        <w:tc>
          <w:tcPr>
            <w:tcW w:w="853" w:type="dxa"/>
            <w:tcBorders>
              <w:top w:val="nil"/>
              <w:left w:val="nil"/>
              <w:bottom w:val="single" w:sz="4" w:space="0" w:color="auto"/>
              <w:right w:val="single" w:sz="4" w:space="0" w:color="auto"/>
            </w:tcBorders>
            <w:noWrap/>
            <w:vAlign w:val="bottom"/>
            <w:hideMark/>
          </w:tcPr>
          <w:p w14:paraId="23DE1EFE" w14:textId="77777777" w:rsidR="001406A2" w:rsidRPr="001406A2" w:rsidRDefault="001406A2" w:rsidP="001406A2">
            <w:pPr>
              <w:jc w:val="center"/>
              <w:rPr>
                <w:b/>
                <w:bCs/>
                <w:color w:val="000000"/>
                <w:sz w:val="22"/>
                <w:szCs w:val="22"/>
              </w:rPr>
            </w:pPr>
            <w:r w:rsidRPr="001406A2">
              <w:rPr>
                <w:b/>
                <w:bCs/>
                <w:color w:val="000000"/>
                <w:sz w:val="22"/>
                <w:szCs w:val="22"/>
              </w:rPr>
              <w:t>Thạc sĩ</w:t>
            </w:r>
          </w:p>
        </w:tc>
        <w:tc>
          <w:tcPr>
            <w:tcW w:w="795" w:type="dxa"/>
            <w:tcBorders>
              <w:top w:val="nil"/>
              <w:left w:val="nil"/>
              <w:bottom w:val="single" w:sz="4" w:space="0" w:color="auto"/>
              <w:right w:val="single" w:sz="4" w:space="0" w:color="auto"/>
            </w:tcBorders>
            <w:noWrap/>
            <w:vAlign w:val="bottom"/>
            <w:hideMark/>
          </w:tcPr>
          <w:p w14:paraId="1B57BE95" w14:textId="77777777" w:rsidR="001406A2" w:rsidRPr="001406A2" w:rsidRDefault="001406A2" w:rsidP="001406A2">
            <w:pPr>
              <w:jc w:val="center"/>
              <w:rPr>
                <w:b/>
                <w:bCs/>
                <w:color w:val="000000"/>
                <w:sz w:val="22"/>
                <w:szCs w:val="22"/>
              </w:rPr>
            </w:pPr>
            <w:r w:rsidRPr="001406A2">
              <w:rPr>
                <w:b/>
                <w:bCs/>
                <w:color w:val="000000"/>
                <w:sz w:val="22"/>
                <w:szCs w:val="22"/>
              </w:rPr>
              <w:t>Tiến sĩ</w:t>
            </w:r>
          </w:p>
        </w:tc>
        <w:tc>
          <w:tcPr>
            <w:tcW w:w="1072" w:type="dxa"/>
            <w:tcBorders>
              <w:top w:val="nil"/>
              <w:left w:val="nil"/>
              <w:bottom w:val="single" w:sz="4" w:space="0" w:color="auto"/>
              <w:right w:val="single" w:sz="4" w:space="0" w:color="auto"/>
            </w:tcBorders>
            <w:noWrap/>
            <w:vAlign w:val="bottom"/>
            <w:hideMark/>
          </w:tcPr>
          <w:p w14:paraId="10371879" w14:textId="77777777" w:rsidR="001406A2" w:rsidRPr="001406A2" w:rsidRDefault="001406A2" w:rsidP="001406A2">
            <w:pPr>
              <w:jc w:val="center"/>
              <w:rPr>
                <w:b/>
                <w:bCs/>
                <w:color w:val="000000"/>
                <w:sz w:val="22"/>
                <w:szCs w:val="22"/>
              </w:rPr>
            </w:pPr>
            <w:r w:rsidRPr="001406A2">
              <w:rPr>
                <w:b/>
                <w:bCs/>
                <w:color w:val="000000"/>
                <w:sz w:val="22"/>
                <w:szCs w:val="22"/>
              </w:rPr>
              <w:t>Thực tập</w:t>
            </w:r>
          </w:p>
        </w:tc>
        <w:tc>
          <w:tcPr>
            <w:tcW w:w="1020" w:type="dxa"/>
            <w:vMerge/>
            <w:tcBorders>
              <w:top w:val="single" w:sz="4" w:space="0" w:color="auto"/>
              <w:left w:val="single" w:sz="4" w:space="0" w:color="auto"/>
              <w:bottom w:val="single" w:sz="4" w:space="0" w:color="000000"/>
              <w:right w:val="single" w:sz="4" w:space="0" w:color="auto"/>
            </w:tcBorders>
            <w:vAlign w:val="center"/>
            <w:hideMark/>
          </w:tcPr>
          <w:p w14:paraId="2CB2923B" w14:textId="77777777" w:rsidR="001406A2" w:rsidRPr="001406A2" w:rsidRDefault="001406A2" w:rsidP="001406A2">
            <w:pPr>
              <w:rPr>
                <w:b/>
                <w:bCs/>
                <w:color w:val="000000"/>
                <w:sz w:val="22"/>
                <w:szCs w:val="22"/>
              </w:rPr>
            </w:pPr>
          </w:p>
        </w:tc>
      </w:tr>
      <w:tr w:rsidR="001406A2" w:rsidRPr="001406A2" w14:paraId="4D21B095" w14:textId="77777777" w:rsidTr="001406A2">
        <w:trPr>
          <w:trHeight w:val="280"/>
        </w:trPr>
        <w:tc>
          <w:tcPr>
            <w:tcW w:w="1040" w:type="dxa"/>
            <w:tcBorders>
              <w:top w:val="nil"/>
              <w:left w:val="single" w:sz="4" w:space="0" w:color="auto"/>
              <w:bottom w:val="single" w:sz="4" w:space="0" w:color="auto"/>
              <w:right w:val="single" w:sz="4" w:space="0" w:color="auto"/>
            </w:tcBorders>
            <w:noWrap/>
            <w:vAlign w:val="bottom"/>
            <w:hideMark/>
          </w:tcPr>
          <w:p w14:paraId="02DC0508" w14:textId="77777777" w:rsidR="001406A2" w:rsidRPr="001406A2" w:rsidRDefault="001406A2" w:rsidP="001406A2">
            <w:pPr>
              <w:jc w:val="center"/>
              <w:rPr>
                <w:color w:val="000000"/>
                <w:sz w:val="22"/>
                <w:szCs w:val="22"/>
              </w:rPr>
            </w:pPr>
            <w:r w:rsidRPr="001406A2">
              <w:rPr>
                <w:color w:val="000000"/>
                <w:sz w:val="22"/>
                <w:szCs w:val="22"/>
              </w:rPr>
              <w:t>2027</w:t>
            </w:r>
          </w:p>
        </w:tc>
        <w:tc>
          <w:tcPr>
            <w:tcW w:w="1400" w:type="dxa"/>
            <w:tcBorders>
              <w:top w:val="nil"/>
              <w:left w:val="nil"/>
              <w:bottom w:val="single" w:sz="4" w:space="0" w:color="auto"/>
              <w:right w:val="single" w:sz="4" w:space="0" w:color="auto"/>
            </w:tcBorders>
            <w:noWrap/>
            <w:vAlign w:val="bottom"/>
            <w:hideMark/>
          </w:tcPr>
          <w:p w14:paraId="4DB9C3BF" w14:textId="77777777" w:rsidR="001406A2" w:rsidRPr="001406A2" w:rsidRDefault="001406A2" w:rsidP="001406A2">
            <w:pPr>
              <w:rPr>
                <w:color w:val="000000"/>
                <w:sz w:val="22"/>
                <w:szCs w:val="22"/>
              </w:rPr>
            </w:pPr>
            <w:r w:rsidRPr="001406A2">
              <w:rPr>
                <w:color w:val="000000"/>
                <w:sz w:val="22"/>
                <w:szCs w:val="22"/>
              </w:rPr>
              <w:t>Nga</w:t>
            </w:r>
          </w:p>
        </w:tc>
        <w:tc>
          <w:tcPr>
            <w:tcW w:w="2780" w:type="dxa"/>
            <w:tcBorders>
              <w:top w:val="nil"/>
              <w:left w:val="nil"/>
              <w:bottom w:val="single" w:sz="4" w:space="0" w:color="auto"/>
              <w:right w:val="single" w:sz="4" w:space="0" w:color="auto"/>
            </w:tcBorders>
            <w:noWrap/>
            <w:vAlign w:val="bottom"/>
            <w:hideMark/>
          </w:tcPr>
          <w:p w14:paraId="6A9746EF" w14:textId="77777777" w:rsidR="001406A2" w:rsidRPr="001406A2" w:rsidRDefault="001406A2" w:rsidP="001406A2">
            <w:pPr>
              <w:rPr>
                <w:color w:val="000000"/>
                <w:sz w:val="22"/>
                <w:szCs w:val="22"/>
              </w:rPr>
            </w:pPr>
            <w:r w:rsidRPr="001406A2">
              <w:rPr>
                <w:color w:val="000000"/>
                <w:sz w:val="22"/>
                <w:szCs w:val="22"/>
              </w:rPr>
              <w:t>Toán học</w:t>
            </w:r>
          </w:p>
        </w:tc>
        <w:tc>
          <w:tcPr>
            <w:tcW w:w="853" w:type="dxa"/>
            <w:tcBorders>
              <w:top w:val="nil"/>
              <w:left w:val="nil"/>
              <w:bottom w:val="single" w:sz="4" w:space="0" w:color="auto"/>
              <w:right w:val="single" w:sz="4" w:space="0" w:color="auto"/>
            </w:tcBorders>
            <w:noWrap/>
            <w:vAlign w:val="bottom"/>
            <w:hideMark/>
          </w:tcPr>
          <w:p w14:paraId="488939C8" w14:textId="77777777" w:rsidR="001406A2" w:rsidRPr="001406A2" w:rsidRDefault="001406A2" w:rsidP="001406A2">
            <w:pPr>
              <w:jc w:val="right"/>
              <w:rPr>
                <w:color w:val="000000"/>
                <w:sz w:val="22"/>
                <w:szCs w:val="22"/>
              </w:rPr>
            </w:pPr>
            <w:r w:rsidRPr="001406A2">
              <w:rPr>
                <w:color w:val="000000"/>
                <w:sz w:val="22"/>
                <w:szCs w:val="22"/>
              </w:rPr>
              <w:t>1</w:t>
            </w:r>
          </w:p>
        </w:tc>
        <w:tc>
          <w:tcPr>
            <w:tcW w:w="795" w:type="dxa"/>
            <w:tcBorders>
              <w:top w:val="nil"/>
              <w:left w:val="nil"/>
              <w:bottom w:val="single" w:sz="4" w:space="0" w:color="auto"/>
              <w:right w:val="single" w:sz="4" w:space="0" w:color="auto"/>
            </w:tcBorders>
            <w:noWrap/>
            <w:vAlign w:val="bottom"/>
            <w:hideMark/>
          </w:tcPr>
          <w:p w14:paraId="537A8A44" w14:textId="77777777" w:rsidR="001406A2" w:rsidRPr="001406A2" w:rsidRDefault="001406A2" w:rsidP="001406A2">
            <w:pPr>
              <w:jc w:val="right"/>
              <w:rPr>
                <w:color w:val="000000"/>
                <w:sz w:val="22"/>
                <w:szCs w:val="22"/>
              </w:rPr>
            </w:pPr>
            <w:r w:rsidRPr="001406A2">
              <w:rPr>
                <w:color w:val="000000"/>
                <w:sz w:val="22"/>
                <w:szCs w:val="22"/>
              </w:rPr>
              <w:t>2</w:t>
            </w:r>
          </w:p>
        </w:tc>
        <w:tc>
          <w:tcPr>
            <w:tcW w:w="1072" w:type="dxa"/>
            <w:tcBorders>
              <w:top w:val="nil"/>
              <w:left w:val="nil"/>
              <w:bottom w:val="single" w:sz="4" w:space="0" w:color="auto"/>
              <w:right w:val="single" w:sz="4" w:space="0" w:color="auto"/>
            </w:tcBorders>
            <w:noWrap/>
            <w:vAlign w:val="bottom"/>
            <w:hideMark/>
          </w:tcPr>
          <w:p w14:paraId="1F174007" w14:textId="77777777" w:rsidR="001406A2" w:rsidRPr="001406A2" w:rsidRDefault="001406A2" w:rsidP="001406A2">
            <w:pPr>
              <w:rPr>
                <w:color w:val="000000"/>
                <w:sz w:val="22"/>
                <w:szCs w:val="22"/>
              </w:rPr>
            </w:pPr>
            <w:r w:rsidRPr="001406A2">
              <w:rPr>
                <w:color w:val="000000"/>
                <w:sz w:val="22"/>
                <w:szCs w:val="22"/>
              </w:rPr>
              <w:t> </w:t>
            </w:r>
          </w:p>
        </w:tc>
        <w:tc>
          <w:tcPr>
            <w:tcW w:w="1020" w:type="dxa"/>
            <w:tcBorders>
              <w:top w:val="nil"/>
              <w:left w:val="nil"/>
              <w:bottom w:val="single" w:sz="4" w:space="0" w:color="auto"/>
              <w:right w:val="single" w:sz="4" w:space="0" w:color="auto"/>
            </w:tcBorders>
            <w:noWrap/>
            <w:vAlign w:val="bottom"/>
            <w:hideMark/>
          </w:tcPr>
          <w:p w14:paraId="5A00008B" w14:textId="77777777" w:rsidR="001406A2" w:rsidRPr="001406A2" w:rsidRDefault="001406A2" w:rsidP="001406A2">
            <w:pPr>
              <w:jc w:val="right"/>
              <w:rPr>
                <w:color w:val="000000"/>
                <w:sz w:val="22"/>
                <w:szCs w:val="22"/>
              </w:rPr>
            </w:pPr>
            <w:r w:rsidRPr="001406A2">
              <w:rPr>
                <w:color w:val="000000"/>
                <w:sz w:val="22"/>
                <w:szCs w:val="22"/>
              </w:rPr>
              <w:t>3</w:t>
            </w:r>
          </w:p>
        </w:tc>
      </w:tr>
      <w:tr w:rsidR="001406A2" w:rsidRPr="001406A2" w14:paraId="25E9691E" w14:textId="77777777" w:rsidTr="001406A2">
        <w:trPr>
          <w:trHeight w:val="280"/>
        </w:trPr>
        <w:tc>
          <w:tcPr>
            <w:tcW w:w="1040" w:type="dxa"/>
            <w:tcBorders>
              <w:top w:val="nil"/>
              <w:left w:val="single" w:sz="4" w:space="0" w:color="auto"/>
              <w:bottom w:val="single" w:sz="4" w:space="0" w:color="auto"/>
              <w:right w:val="single" w:sz="4" w:space="0" w:color="auto"/>
            </w:tcBorders>
            <w:noWrap/>
            <w:vAlign w:val="bottom"/>
            <w:hideMark/>
          </w:tcPr>
          <w:p w14:paraId="20802709" w14:textId="77777777" w:rsidR="001406A2" w:rsidRPr="001406A2" w:rsidRDefault="001406A2" w:rsidP="001406A2">
            <w:pPr>
              <w:jc w:val="center"/>
              <w:rPr>
                <w:color w:val="000000"/>
                <w:sz w:val="22"/>
                <w:szCs w:val="22"/>
              </w:rPr>
            </w:pPr>
            <w:r w:rsidRPr="001406A2">
              <w:rPr>
                <w:color w:val="000000"/>
                <w:sz w:val="22"/>
                <w:szCs w:val="22"/>
              </w:rPr>
              <w:t> </w:t>
            </w:r>
          </w:p>
        </w:tc>
        <w:tc>
          <w:tcPr>
            <w:tcW w:w="1400" w:type="dxa"/>
            <w:tcBorders>
              <w:top w:val="nil"/>
              <w:left w:val="nil"/>
              <w:bottom w:val="single" w:sz="4" w:space="0" w:color="auto"/>
              <w:right w:val="single" w:sz="4" w:space="0" w:color="auto"/>
            </w:tcBorders>
            <w:noWrap/>
            <w:vAlign w:val="bottom"/>
            <w:hideMark/>
          </w:tcPr>
          <w:p w14:paraId="6F66551D" w14:textId="77777777" w:rsidR="001406A2" w:rsidRPr="001406A2" w:rsidRDefault="001406A2" w:rsidP="001406A2">
            <w:pPr>
              <w:rPr>
                <w:color w:val="000000"/>
                <w:sz w:val="22"/>
                <w:szCs w:val="22"/>
              </w:rPr>
            </w:pPr>
            <w:r w:rsidRPr="001406A2">
              <w:rPr>
                <w:color w:val="000000"/>
                <w:sz w:val="22"/>
                <w:szCs w:val="22"/>
              </w:rPr>
              <w:t> </w:t>
            </w:r>
          </w:p>
        </w:tc>
        <w:tc>
          <w:tcPr>
            <w:tcW w:w="2780" w:type="dxa"/>
            <w:tcBorders>
              <w:top w:val="nil"/>
              <w:left w:val="nil"/>
              <w:bottom w:val="single" w:sz="4" w:space="0" w:color="auto"/>
              <w:right w:val="single" w:sz="4" w:space="0" w:color="auto"/>
            </w:tcBorders>
            <w:noWrap/>
            <w:vAlign w:val="bottom"/>
            <w:hideMark/>
          </w:tcPr>
          <w:p w14:paraId="43DC395D" w14:textId="77777777" w:rsidR="001406A2" w:rsidRPr="001406A2" w:rsidRDefault="001406A2" w:rsidP="001406A2">
            <w:pPr>
              <w:rPr>
                <w:color w:val="000000"/>
                <w:sz w:val="22"/>
                <w:szCs w:val="22"/>
              </w:rPr>
            </w:pPr>
            <w:r w:rsidRPr="001406A2">
              <w:rPr>
                <w:color w:val="000000"/>
                <w:sz w:val="22"/>
                <w:szCs w:val="22"/>
              </w:rPr>
              <w:t>Công nghệ thông tin</w:t>
            </w:r>
          </w:p>
        </w:tc>
        <w:tc>
          <w:tcPr>
            <w:tcW w:w="853" w:type="dxa"/>
            <w:tcBorders>
              <w:top w:val="nil"/>
              <w:left w:val="nil"/>
              <w:bottom w:val="single" w:sz="4" w:space="0" w:color="auto"/>
              <w:right w:val="single" w:sz="4" w:space="0" w:color="auto"/>
            </w:tcBorders>
            <w:noWrap/>
            <w:vAlign w:val="bottom"/>
            <w:hideMark/>
          </w:tcPr>
          <w:p w14:paraId="72917A20" w14:textId="77777777" w:rsidR="001406A2" w:rsidRPr="001406A2" w:rsidRDefault="001406A2" w:rsidP="001406A2">
            <w:pPr>
              <w:jc w:val="right"/>
              <w:rPr>
                <w:color w:val="000000"/>
                <w:sz w:val="22"/>
                <w:szCs w:val="22"/>
              </w:rPr>
            </w:pPr>
            <w:r w:rsidRPr="001406A2">
              <w:rPr>
                <w:color w:val="000000"/>
                <w:sz w:val="22"/>
                <w:szCs w:val="22"/>
              </w:rPr>
              <w:t>2</w:t>
            </w:r>
          </w:p>
        </w:tc>
        <w:tc>
          <w:tcPr>
            <w:tcW w:w="795" w:type="dxa"/>
            <w:tcBorders>
              <w:top w:val="nil"/>
              <w:left w:val="nil"/>
              <w:bottom w:val="single" w:sz="4" w:space="0" w:color="auto"/>
              <w:right w:val="single" w:sz="4" w:space="0" w:color="auto"/>
            </w:tcBorders>
            <w:noWrap/>
            <w:vAlign w:val="bottom"/>
            <w:hideMark/>
          </w:tcPr>
          <w:p w14:paraId="5207198E" w14:textId="77777777" w:rsidR="001406A2" w:rsidRPr="001406A2" w:rsidRDefault="001406A2" w:rsidP="001406A2">
            <w:pPr>
              <w:jc w:val="right"/>
              <w:rPr>
                <w:color w:val="000000"/>
                <w:sz w:val="22"/>
                <w:szCs w:val="22"/>
              </w:rPr>
            </w:pPr>
            <w:r w:rsidRPr="001406A2">
              <w:rPr>
                <w:color w:val="000000"/>
                <w:sz w:val="22"/>
                <w:szCs w:val="22"/>
              </w:rPr>
              <w:t>1</w:t>
            </w:r>
          </w:p>
        </w:tc>
        <w:tc>
          <w:tcPr>
            <w:tcW w:w="1072" w:type="dxa"/>
            <w:tcBorders>
              <w:top w:val="nil"/>
              <w:left w:val="nil"/>
              <w:bottom w:val="single" w:sz="4" w:space="0" w:color="auto"/>
              <w:right w:val="single" w:sz="4" w:space="0" w:color="auto"/>
            </w:tcBorders>
            <w:noWrap/>
            <w:vAlign w:val="bottom"/>
            <w:hideMark/>
          </w:tcPr>
          <w:p w14:paraId="756C4735" w14:textId="77777777" w:rsidR="001406A2" w:rsidRPr="001406A2" w:rsidRDefault="001406A2" w:rsidP="001406A2">
            <w:pPr>
              <w:rPr>
                <w:color w:val="000000"/>
                <w:sz w:val="22"/>
                <w:szCs w:val="22"/>
              </w:rPr>
            </w:pPr>
            <w:r w:rsidRPr="001406A2">
              <w:rPr>
                <w:color w:val="000000"/>
                <w:sz w:val="22"/>
                <w:szCs w:val="22"/>
              </w:rPr>
              <w:t> </w:t>
            </w:r>
          </w:p>
        </w:tc>
        <w:tc>
          <w:tcPr>
            <w:tcW w:w="1020" w:type="dxa"/>
            <w:tcBorders>
              <w:top w:val="nil"/>
              <w:left w:val="nil"/>
              <w:bottom w:val="single" w:sz="4" w:space="0" w:color="auto"/>
              <w:right w:val="single" w:sz="4" w:space="0" w:color="auto"/>
            </w:tcBorders>
            <w:noWrap/>
            <w:vAlign w:val="bottom"/>
            <w:hideMark/>
          </w:tcPr>
          <w:p w14:paraId="55F4A84D" w14:textId="77777777" w:rsidR="001406A2" w:rsidRPr="001406A2" w:rsidRDefault="001406A2" w:rsidP="001406A2">
            <w:pPr>
              <w:jc w:val="right"/>
              <w:rPr>
                <w:color w:val="000000"/>
                <w:sz w:val="22"/>
                <w:szCs w:val="22"/>
              </w:rPr>
            </w:pPr>
            <w:r w:rsidRPr="001406A2">
              <w:rPr>
                <w:color w:val="000000"/>
                <w:sz w:val="22"/>
                <w:szCs w:val="22"/>
              </w:rPr>
              <w:t>3</w:t>
            </w:r>
          </w:p>
        </w:tc>
      </w:tr>
      <w:tr w:rsidR="001406A2" w:rsidRPr="001406A2" w14:paraId="539B9572" w14:textId="77777777" w:rsidTr="001406A2">
        <w:trPr>
          <w:trHeight w:val="280"/>
        </w:trPr>
        <w:tc>
          <w:tcPr>
            <w:tcW w:w="1040" w:type="dxa"/>
            <w:tcBorders>
              <w:top w:val="nil"/>
              <w:left w:val="single" w:sz="4" w:space="0" w:color="auto"/>
              <w:bottom w:val="single" w:sz="4" w:space="0" w:color="auto"/>
              <w:right w:val="single" w:sz="4" w:space="0" w:color="auto"/>
            </w:tcBorders>
            <w:noWrap/>
            <w:vAlign w:val="bottom"/>
            <w:hideMark/>
          </w:tcPr>
          <w:p w14:paraId="067260E5" w14:textId="77777777" w:rsidR="001406A2" w:rsidRPr="001406A2" w:rsidRDefault="001406A2" w:rsidP="001406A2">
            <w:pPr>
              <w:jc w:val="center"/>
              <w:rPr>
                <w:color w:val="000000"/>
                <w:sz w:val="22"/>
                <w:szCs w:val="22"/>
              </w:rPr>
            </w:pPr>
            <w:r w:rsidRPr="001406A2">
              <w:rPr>
                <w:color w:val="000000"/>
                <w:sz w:val="22"/>
                <w:szCs w:val="22"/>
              </w:rPr>
              <w:t> </w:t>
            </w:r>
          </w:p>
        </w:tc>
        <w:tc>
          <w:tcPr>
            <w:tcW w:w="1400" w:type="dxa"/>
            <w:tcBorders>
              <w:top w:val="nil"/>
              <w:left w:val="nil"/>
              <w:bottom w:val="single" w:sz="4" w:space="0" w:color="auto"/>
              <w:right w:val="single" w:sz="4" w:space="0" w:color="auto"/>
            </w:tcBorders>
            <w:noWrap/>
            <w:vAlign w:val="bottom"/>
            <w:hideMark/>
          </w:tcPr>
          <w:p w14:paraId="6CFBDF1F" w14:textId="77777777" w:rsidR="001406A2" w:rsidRPr="001406A2" w:rsidRDefault="001406A2" w:rsidP="001406A2">
            <w:pPr>
              <w:rPr>
                <w:color w:val="000000"/>
                <w:sz w:val="22"/>
                <w:szCs w:val="22"/>
              </w:rPr>
            </w:pPr>
            <w:r w:rsidRPr="001406A2">
              <w:rPr>
                <w:color w:val="000000"/>
                <w:sz w:val="22"/>
                <w:szCs w:val="22"/>
              </w:rPr>
              <w:t> </w:t>
            </w:r>
          </w:p>
        </w:tc>
        <w:tc>
          <w:tcPr>
            <w:tcW w:w="2780" w:type="dxa"/>
            <w:tcBorders>
              <w:top w:val="nil"/>
              <w:left w:val="nil"/>
              <w:bottom w:val="single" w:sz="4" w:space="0" w:color="auto"/>
              <w:right w:val="single" w:sz="4" w:space="0" w:color="auto"/>
            </w:tcBorders>
            <w:noWrap/>
            <w:vAlign w:val="bottom"/>
            <w:hideMark/>
          </w:tcPr>
          <w:p w14:paraId="15AB8F5E" w14:textId="77777777" w:rsidR="001406A2" w:rsidRPr="001406A2" w:rsidRDefault="001406A2" w:rsidP="001406A2">
            <w:pPr>
              <w:rPr>
                <w:color w:val="000000"/>
                <w:sz w:val="22"/>
                <w:szCs w:val="22"/>
              </w:rPr>
            </w:pPr>
            <w:r w:rsidRPr="001406A2">
              <w:rPr>
                <w:color w:val="000000"/>
                <w:sz w:val="22"/>
                <w:szCs w:val="22"/>
              </w:rPr>
              <w:t>….</w:t>
            </w:r>
          </w:p>
        </w:tc>
        <w:tc>
          <w:tcPr>
            <w:tcW w:w="853" w:type="dxa"/>
            <w:tcBorders>
              <w:top w:val="nil"/>
              <w:left w:val="nil"/>
              <w:bottom w:val="single" w:sz="4" w:space="0" w:color="auto"/>
              <w:right w:val="single" w:sz="4" w:space="0" w:color="auto"/>
            </w:tcBorders>
            <w:noWrap/>
            <w:vAlign w:val="bottom"/>
            <w:hideMark/>
          </w:tcPr>
          <w:p w14:paraId="71A7BA39" w14:textId="77777777" w:rsidR="001406A2" w:rsidRPr="001406A2" w:rsidRDefault="001406A2" w:rsidP="001406A2">
            <w:pPr>
              <w:rPr>
                <w:color w:val="000000"/>
                <w:sz w:val="22"/>
                <w:szCs w:val="22"/>
              </w:rPr>
            </w:pPr>
            <w:r w:rsidRPr="001406A2">
              <w:rPr>
                <w:color w:val="000000"/>
                <w:sz w:val="22"/>
                <w:szCs w:val="22"/>
              </w:rPr>
              <w:t>…</w:t>
            </w:r>
          </w:p>
        </w:tc>
        <w:tc>
          <w:tcPr>
            <w:tcW w:w="795" w:type="dxa"/>
            <w:tcBorders>
              <w:top w:val="nil"/>
              <w:left w:val="nil"/>
              <w:bottom w:val="single" w:sz="4" w:space="0" w:color="auto"/>
              <w:right w:val="single" w:sz="4" w:space="0" w:color="auto"/>
            </w:tcBorders>
            <w:noWrap/>
            <w:vAlign w:val="bottom"/>
            <w:hideMark/>
          </w:tcPr>
          <w:p w14:paraId="4AA01BEF" w14:textId="77777777" w:rsidR="001406A2" w:rsidRPr="001406A2" w:rsidRDefault="001406A2" w:rsidP="001406A2">
            <w:pPr>
              <w:rPr>
                <w:color w:val="000000"/>
                <w:sz w:val="22"/>
                <w:szCs w:val="22"/>
              </w:rPr>
            </w:pPr>
            <w:r w:rsidRPr="001406A2">
              <w:rPr>
                <w:color w:val="000000"/>
                <w:sz w:val="22"/>
                <w:szCs w:val="22"/>
              </w:rPr>
              <w:t> </w:t>
            </w:r>
          </w:p>
        </w:tc>
        <w:tc>
          <w:tcPr>
            <w:tcW w:w="1072" w:type="dxa"/>
            <w:tcBorders>
              <w:top w:val="nil"/>
              <w:left w:val="nil"/>
              <w:bottom w:val="single" w:sz="4" w:space="0" w:color="auto"/>
              <w:right w:val="single" w:sz="4" w:space="0" w:color="auto"/>
            </w:tcBorders>
            <w:noWrap/>
            <w:vAlign w:val="bottom"/>
            <w:hideMark/>
          </w:tcPr>
          <w:p w14:paraId="7B5C8A25" w14:textId="77777777" w:rsidR="001406A2" w:rsidRPr="001406A2" w:rsidRDefault="001406A2" w:rsidP="001406A2">
            <w:pPr>
              <w:rPr>
                <w:color w:val="000000"/>
                <w:sz w:val="22"/>
                <w:szCs w:val="22"/>
              </w:rPr>
            </w:pPr>
            <w:r w:rsidRPr="001406A2">
              <w:rPr>
                <w:color w:val="000000"/>
                <w:sz w:val="22"/>
                <w:szCs w:val="22"/>
              </w:rPr>
              <w:t> </w:t>
            </w:r>
          </w:p>
        </w:tc>
        <w:tc>
          <w:tcPr>
            <w:tcW w:w="1020" w:type="dxa"/>
            <w:tcBorders>
              <w:top w:val="nil"/>
              <w:left w:val="nil"/>
              <w:bottom w:val="single" w:sz="4" w:space="0" w:color="auto"/>
              <w:right w:val="single" w:sz="4" w:space="0" w:color="auto"/>
            </w:tcBorders>
            <w:noWrap/>
            <w:vAlign w:val="bottom"/>
            <w:hideMark/>
          </w:tcPr>
          <w:p w14:paraId="282CA3FB" w14:textId="77777777" w:rsidR="001406A2" w:rsidRPr="001406A2" w:rsidRDefault="001406A2" w:rsidP="001406A2">
            <w:pPr>
              <w:jc w:val="right"/>
              <w:rPr>
                <w:color w:val="000000"/>
                <w:sz w:val="22"/>
                <w:szCs w:val="22"/>
              </w:rPr>
            </w:pPr>
            <w:r w:rsidRPr="001406A2">
              <w:rPr>
                <w:color w:val="000000"/>
                <w:sz w:val="22"/>
                <w:szCs w:val="22"/>
              </w:rPr>
              <w:t>0</w:t>
            </w:r>
          </w:p>
        </w:tc>
      </w:tr>
      <w:tr w:rsidR="001406A2" w:rsidRPr="001406A2" w14:paraId="60D7D882" w14:textId="77777777" w:rsidTr="001406A2">
        <w:trPr>
          <w:trHeight w:val="280"/>
        </w:trPr>
        <w:tc>
          <w:tcPr>
            <w:tcW w:w="1040" w:type="dxa"/>
            <w:tcBorders>
              <w:top w:val="nil"/>
              <w:left w:val="single" w:sz="4" w:space="0" w:color="auto"/>
              <w:bottom w:val="single" w:sz="4" w:space="0" w:color="auto"/>
              <w:right w:val="single" w:sz="4" w:space="0" w:color="auto"/>
            </w:tcBorders>
            <w:noWrap/>
            <w:vAlign w:val="bottom"/>
            <w:hideMark/>
          </w:tcPr>
          <w:p w14:paraId="12C11846" w14:textId="77777777" w:rsidR="001406A2" w:rsidRPr="001406A2" w:rsidRDefault="001406A2" w:rsidP="001406A2">
            <w:pPr>
              <w:jc w:val="center"/>
              <w:rPr>
                <w:color w:val="000000"/>
                <w:sz w:val="22"/>
                <w:szCs w:val="22"/>
              </w:rPr>
            </w:pPr>
            <w:r w:rsidRPr="001406A2">
              <w:rPr>
                <w:color w:val="000000"/>
                <w:sz w:val="22"/>
                <w:szCs w:val="22"/>
              </w:rPr>
              <w:t>2028</w:t>
            </w:r>
          </w:p>
        </w:tc>
        <w:tc>
          <w:tcPr>
            <w:tcW w:w="1400" w:type="dxa"/>
            <w:tcBorders>
              <w:top w:val="nil"/>
              <w:left w:val="nil"/>
              <w:bottom w:val="single" w:sz="4" w:space="0" w:color="auto"/>
              <w:right w:val="single" w:sz="4" w:space="0" w:color="auto"/>
            </w:tcBorders>
            <w:noWrap/>
            <w:vAlign w:val="bottom"/>
            <w:hideMark/>
          </w:tcPr>
          <w:p w14:paraId="14CCF173" w14:textId="77777777" w:rsidR="001406A2" w:rsidRPr="001406A2" w:rsidRDefault="001406A2" w:rsidP="001406A2">
            <w:pPr>
              <w:rPr>
                <w:color w:val="000000"/>
                <w:sz w:val="22"/>
                <w:szCs w:val="22"/>
              </w:rPr>
            </w:pPr>
            <w:r w:rsidRPr="001406A2">
              <w:rPr>
                <w:color w:val="000000"/>
                <w:sz w:val="22"/>
                <w:szCs w:val="22"/>
              </w:rPr>
              <w:t> </w:t>
            </w:r>
          </w:p>
        </w:tc>
        <w:tc>
          <w:tcPr>
            <w:tcW w:w="2780" w:type="dxa"/>
            <w:tcBorders>
              <w:top w:val="nil"/>
              <w:left w:val="nil"/>
              <w:bottom w:val="single" w:sz="4" w:space="0" w:color="auto"/>
              <w:right w:val="single" w:sz="4" w:space="0" w:color="auto"/>
            </w:tcBorders>
            <w:noWrap/>
            <w:vAlign w:val="bottom"/>
            <w:hideMark/>
          </w:tcPr>
          <w:p w14:paraId="15578F36" w14:textId="77777777" w:rsidR="001406A2" w:rsidRPr="001406A2" w:rsidRDefault="001406A2" w:rsidP="001406A2">
            <w:pPr>
              <w:rPr>
                <w:color w:val="000000"/>
                <w:sz w:val="22"/>
                <w:szCs w:val="22"/>
              </w:rPr>
            </w:pPr>
            <w:r w:rsidRPr="001406A2">
              <w:rPr>
                <w:color w:val="000000"/>
                <w:sz w:val="22"/>
                <w:szCs w:val="22"/>
              </w:rPr>
              <w:t> </w:t>
            </w:r>
          </w:p>
        </w:tc>
        <w:tc>
          <w:tcPr>
            <w:tcW w:w="853" w:type="dxa"/>
            <w:tcBorders>
              <w:top w:val="nil"/>
              <w:left w:val="nil"/>
              <w:bottom w:val="single" w:sz="4" w:space="0" w:color="auto"/>
              <w:right w:val="single" w:sz="4" w:space="0" w:color="auto"/>
            </w:tcBorders>
            <w:noWrap/>
            <w:vAlign w:val="bottom"/>
            <w:hideMark/>
          </w:tcPr>
          <w:p w14:paraId="5B1DDA90" w14:textId="77777777" w:rsidR="001406A2" w:rsidRPr="001406A2" w:rsidRDefault="001406A2" w:rsidP="001406A2">
            <w:pPr>
              <w:rPr>
                <w:color w:val="000000"/>
                <w:sz w:val="22"/>
                <w:szCs w:val="22"/>
              </w:rPr>
            </w:pPr>
            <w:r w:rsidRPr="001406A2">
              <w:rPr>
                <w:color w:val="000000"/>
                <w:sz w:val="22"/>
                <w:szCs w:val="22"/>
              </w:rPr>
              <w:t> </w:t>
            </w:r>
          </w:p>
        </w:tc>
        <w:tc>
          <w:tcPr>
            <w:tcW w:w="795" w:type="dxa"/>
            <w:tcBorders>
              <w:top w:val="nil"/>
              <w:left w:val="nil"/>
              <w:bottom w:val="single" w:sz="4" w:space="0" w:color="auto"/>
              <w:right w:val="single" w:sz="4" w:space="0" w:color="auto"/>
            </w:tcBorders>
            <w:noWrap/>
            <w:vAlign w:val="bottom"/>
            <w:hideMark/>
          </w:tcPr>
          <w:p w14:paraId="2356BF40" w14:textId="77777777" w:rsidR="001406A2" w:rsidRPr="001406A2" w:rsidRDefault="001406A2" w:rsidP="001406A2">
            <w:pPr>
              <w:rPr>
                <w:color w:val="000000"/>
                <w:sz w:val="22"/>
                <w:szCs w:val="22"/>
              </w:rPr>
            </w:pPr>
            <w:r w:rsidRPr="001406A2">
              <w:rPr>
                <w:color w:val="000000"/>
                <w:sz w:val="22"/>
                <w:szCs w:val="22"/>
              </w:rPr>
              <w:t> </w:t>
            </w:r>
          </w:p>
        </w:tc>
        <w:tc>
          <w:tcPr>
            <w:tcW w:w="1072" w:type="dxa"/>
            <w:tcBorders>
              <w:top w:val="nil"/>
              <w:left w:val="nil"/>
              <w:bottom w:val="single" w:sz="4" w:space="0" w:color="auto"/>
              <w:right w:val="single" w:sz="4" w:space="0" w:color="auto"/>
            </w:tcBorders>
            <w:noWrap/>
            <w:vAlign w:val="bottom"/>
            <w:hideMark/>
          </w:tcPr>
          <w:p w14:paraId="51F3B42B" w14:textId="77777777" w:rsidR="001406A2" w:rsidRPr="001406A2" w:rsidRDefault="001406A2" w:rsidP="001406A2">
            <w:pPr>
              <w:rPr>
                <w:color w:val="000000"/>
                <w:sz w:val="22"/>
                <w:szCs w:val="22"/>
              </w:rPr>
            </w:pPr>
            <w:r w:rsidRPr="001406A2">
              <w:rPr>
                <w:color w:val="000000"/>
                <w:sz w:val="22"/>
                <w:szCs w:val="22"/>
              </w:rPr>
              <w:t> </w:t>
            </w:r>
          </w:p>
        </w:tc>
        <w:tc>
          <w:tcPr>
            <w:tcW w:w="1020" w:type="dxa"/>
            <w:tcBorders>
              <w:top w:val="nil"/>
              <w:left w:val="nil"/>
              <w:bottom w:val="single" w:sz="4" w:space="0" w:color="auto"/>
              <w:right w:val="single" w:sz="4" w:space="0" w:color="auto"/>
            </w:tcBorders>
            <w:noWrap/>
            <w:vAlign w:val="bottom"/>
            <w:hideMark/>
          </w:tcPr>
          <w:p w14:paraId="0D53BF20" w14:textId="77777777" w:rsidR="001406A2" w:rsidRPr="001406A2" w:rsidRDefault="001406A2" w:rsidP="001406A2">
            <w:pPr>
              <w:jc w:val="right"/>
              <w:rPr>
                <w:color w:val="000000"/>
                <w:sz w:val="22"/>
                <w:szCs w:val="22"/>
              </w:rPr>
            </w:pPr>
            <w:r w:rsidRPr="001406A2">
              <w:rPr>
                <w:color w:val="000000"/>
                <w:sz w:val="22"/>
                <w:szCs w:val="22"/>
              </w:rPr>
              <w:t>0</w:t>
            </w:r>
          </w:p>
        </w:tc>
      </w:tr>
      <w:tr w:rsidR="001406A2" w:rsidRPr="001406A2" w14:paraId="6BB9D46F" w14:textId="77777777" w:rsidTr="001406A2">
        <w:trPr>
          <w:trHeight w:val="280"/>
        </w:trPr>
        <w:tc>
          <w:tcPr>
            <w:tcW w:w="1040" w:type="dxa"/>
            <w:tcBorders>
              <w:top w:val="nil"/>
              <w:left w:val="single" w:sz="4" w:space="0" w:color="auto"/>
              <w:bottom w:val="single" w:sz="4" w:space="0" w:color="auto"/>
              <w:right w:val="single" w:sz="4" w:space="0" w:color="auto"/>
            </w:tcBorders>
            <w:noWrap/>
            <w:vAlign w:val="bottom"/>
            <w:hideMark/>
          </w:tcPr>
          <w:p w14:paraId="5399E1AC" w14:textId="77777777" w:rsidR="001406A2" w:rsidRPr="001406A2" w:rsidRDefault="001406A2" w:rsidP="001406A2">
            <w:pPr>
              <w:jc w:val="center"/>
              <w:rPr>
                <w:color w:val="000000"/>
                <w:sz w:val="22"/>
                <w:szCs w:val="22"/>
              </w:rPr>
            </w:pPr>
            <w:r w:rsidRPr="001406A2">
              <w:rPr>
                <w:color w:val="000000"/>
                <w:sz w:val="22"/>
                <w:szCs w:val="22"/>
              </w:rPr>
              <w:t> </w:t>
            </w:r>
          </w:p>
        </w:tc>
        <w:tc>
          <w:tcPr>
            <w:tcW w:w="1400" w:type="dxa"/>
            <w:tcBorders>
              <w:top w:val="nil"/>
              <w:left w:val="nil"/>
              <w:bottom w:val="single" w:sz="4" w:space="0" w:color="auto"/>
              <w:right w:val="single" w:sz="4" w:space="0" w:color="auto"/>
            </w:tcBorders>
            <w:noWrap/>
            <w:vAlign w:val="bottom"/>
            <w:hideMark/>
          </w:tcPr>
          <w:p w14:paraId="51735348" w14:textId="77777777" w:rsidR="001406A2" w:rsidRPr="001406A2" w:rsidRDefault="001406A2" w:rsidP="001406A2">
            <w:pPr>
              <w:rPr>
                <w:color w:val="000000"/>
                <w:sz w:val="22"/>
                <w:szCs w:val="22"/>
              </w:rPr>
            </w:pPr>
            <w:r w:rsidRPr="001406A2">
              <w:rPr>
                <w:color w:val="000000"/>
                <w:sz w:val="22"/>
                <w:szCs w:val="22"/>
              </w:rPr>
              <w:t> </w:t>
            </w:r>
          </w:p>
        </w:tc>
        <w:tc>
          <w:tcPr>
            <w:tcW w:w="2780" w:type="dxa"/>
            <w:tcBorders>
              <w:top w:val="nil"/>
              <w:left w:val="nil"/>
              <w:bottom w:val="single" w:sz="4" w:space="0" w:color="auto"/>
              <w:right w:val="single" w:sz="4" w:space="0" w:color="auto"/>
            </w:tcBorders>
            <w:noWrap/>
            <w:vAlign w:val="bottom"/>
            <w:hideMark/>
          </w:tcPr>
          <w:p w14:paraId="504EDC27" w14:textId="77777777" w:rsidR="001406A2" w:rsidRPr="001406A2" w:rsidRDefault="001406A2" w:rsidP="001406A2">
            <w:pPr>
              <w:rPr>
                <w:color w:val="000000"/>
                <w:sz w:val="22"/>
                <w:szCs w:val="22"/>
              </w:rPr>
            </w:pPr>
            <w:r w:rsidRPr="001406A2">
              <w:rPr>
                <w:color w:val="000000"/>
                <w:sz w:val="22"/>
                <w:szCs w:val="22"/>
              </w:rPr>
              <w:t> </w:t>
            </w:r>
          </w:p>
        </w:tc>
        <w:tc>
          <w:tcPr>
            <w:tcW w:w="853" w:type="dxa"/>
            <w:tcBorders>
              <w:top w:val="nil"/>
              <w:left w:val="nil"/>
              <w:bottom w:val="single" w:sz="4" w:space="0" w:color="auto"/>
              <w:right w:val="single" w:sz="4" w:space="0" w:color="auto"/>
            </w:tcBorders>
            <w:noWrap/>
            <w:vAlign w:val="bottom"/>
            <w:hideMark/>
          </w:tcPr>
          <w:p w14:paraId="7C60ACB1" w14:textId="77777777" w:rsidR="001406A2" w:rsidRPr="001406A2" w:rsidRDefault="001406A2" w:rsidP="001406A2">
            <w:pPr>
              <w:rPr>
                <w:color w:val="000000"/>
                <w:sz w:val="22"/>
                <w:szCs w:val="22"/>
              </w:rPr>
            </w:pPr>
            <w:r w:rsidRPr="001406A2">
              <w:rPr>
                <w:color w:val="000000"/>
                <w:sz w:val="22"/>
                <w:szCs w:val="22"/>
              </w:rPr>
              <w:t> </w:t>
            </w:r>
          </w:p>
        </w:tc>
        <w:tc>
          <w:tcPr>
            <w:tcW w:w="795" w:type="dxa"/>
            <w:tcBorders>
              <w:top w:val="nil"/>
              <w:left w:val="nil"/>
              <w:bottom w:val="single" w:sz="4" w:space="0" w:color="auto"/>
              <w:right w:val="single" w:sz="4" w:space="0" w:color="auto"/>
            </w:tcBorders>
            <w:noWrap/>
            <w:vAlign w:val="bottom"/>
            <w:hideMark/>
          </w:tcPr>
          <w:p w14:paraId="23CDEB0D" w14:textId="77777777" w:rsidR="001406A2" w:rsidRPr="001406A2" w:rsidRDefault="001406A2" w:rsidP="001406A2">
            <w:pPr>
              <w:rPr>
                <w:color w:val="000000"/>
                <w:sz w:val="22"/>
                <w:szCs w:val="22"/>
              </w:rPr>
            </w:pPr>
            <w:r w:rsidRPr="001406A2">
              <w:rPr>
                <w:color w:val="000000"/>
                <w:sz w:val="22"/>
                <w:szCs w:val="22"/>
              </w:rPr>
              <w:t> </w:t>
            </w:r>
          </w:p>
        </w:tc>
        <w:tc>
          <w:tcPr>
            <w:tcW w:w="1072" w:type="dxa"/>
            <w:tcBorders>
              <w:top w:val="nil"/>
              <w:left w:val="nil"/>
              <w:bottom w:val="single" w:sz="4" w:space="0" w:color="auto"/>
              <w:right w:val="single" w:sz="4" w:space="0" w:color="auto"/>
            </w:tcBorders>
            <w:noWrap/>
            <w:vAlign w:val="bottom"/>
            <w:hideMark/>
          </w:tcPr>
          <w:p w14:paraId="2DBF292A" w14:textId="77777777" w:rsidR="001406A2" w:rsidRPr="001406A2" w:rsidRDefault="001406A2" w:rsidP="001406A2">
            <w:pPr>
              <w:rPr>
                <w:color w:val="000000"/>
                <w:sz w:val="22"/>
                <w:szCs w:val="22"/>
              </w:rPr>
            </w:pPr>
            <w:r w:rsidRPr="001406A2">
              <w:rPr>
                <w:color w:val="000000"/>
                <w:sz w:val="22"/>
                <w:szCs w:val="22"/>
              </w:rPr>
              <w:t> </w:t>
            </w:r>
          </w:p>
        </w:tc>
        <w:tc>
          <w:tcPr>
            <w:tcW w:w="1020" w:type="dxa"/>
            <w:tcBorders>
              <w:top w:val="nil"/>
              <w:left w:val="nil"/>
              <w:bottom w:val="single" w:sz="4" w:space="0" w:color="auto"/>
              <w:right w:val="single" w:sz="4" w:space="0" w:color="auto"/>
            </w:tcBorders>
            <w:noWrap/>
            <w:vAlign w:val="bottom"/>
            <w:hideMark/>
          </w:tcPr>
          <w:p w14:paraId="199B0920" w14:textId="77777777" w:rsidR="001406A2" w:rsidRPr="001406A2" w:rsidRDefault="001406A2" w:rsidP="001406A2">
            <w:pPr>
              <w:jc w:val="right"/>
              <w:rPr>
                <w:color w:val="000000"/>
                <w:sz w:val="22"/>
                <w:szCs w:val="22"/>
              </w:rPr>
            </w:pPr>
            <w:r w:rsidRPr="001406A2">
              <w:rPr>
                <w:color w:val="000000"/>
                <w:sz w:val="22"/>
                <w:szCs w:val="22"/>
              </w:rPr>
              <w:t>0</w:t>
            </w:r>
          </w:p>
        </w:tc>
      </w:tr>
      <w:tr w:rsidR="001406A2" w:rsidRPr="001406A2" w14:paraId="7D7AB8B3" w14:textId="77777777" w:rsidTr="001406A2">
        <w:trPr>
          <w:trHeight w:val="280"/>
        </w:trPr>
        <w:tc>
          <w:tcPr>
            <w:tcW w:w="1040" w:type="dxa"/>
            <w:tcBorders>
              <w:top w:val="nil"/>
              <w:left w:val="single" w:sz="4" w:space="0" w:color="auto"/>
              <w:bottom w:val="single" w:sz="4" w:space="0" w:color="auto"/>
              <w:right w:val="single" w:sz="4" w:space="0" w:color="auto"/>
            </w:tcBorders>
            <w:noWrap/>
            <w:vAlign w:val="bottom"/>
            <w:hideMark/>
          </w:tcPr>
          <w:p w14:paraId="53178EEC" w14:textId="77777777" w:rsidR="001406A2" w:rsidRPr="001406A2" w:rsidRDefault="001406A2" w:rsidP="001406A2">
            <w:pPr>
              <w:jc w:val="center"/>
              <w:rPr>
                <w:color w:val="000000"/>
                <w:sz w:val="22"/>
                <w:szCs w:val="22"/>
              </w:rPr>
            </w:pPr>
            <w:r w:rsidRPr="001406A2">
              <w:rPr>
                <w:color w:val="000000"/>
                <w:sz w:val="22"/>
                <w:szCs w:val="22"/>
              </w:rPr>
              <w:t> </w:t>
            </w:r>
          </w:p>
        </w:tc>
        <w:tc>
          <w:tcPr>
            <w:tcW w:w="1400" w:type="dxa"/>
            <w:tcBorders>
              <w:top w:val="nil"/>
              <w:left w:val="nil"/>
              <w:bottom w:val="single" w:sz="4" w:space="0" w:color="auto"/>
              <w:right w:val="single" w:sz="4" w:space="0" w:color="auto"/>
            </w:tcBorders>
            <w:noWrap/>
            <w:vAlign w:val="bottom"/>
            <w:hideMark/>
          </w:tcPr>
          <w:p w14:paraId="49D2E374" w14:textId="77777777" w:rsidR="001406A2" w:rsidRPr="001406A2" w:rsidRDefault="001406A2" w:rsidP="001406A2">
            <w:pPr>
              <w:rPr>
                <w:color w:val="000000"/>
                <w:sz w:val="22"/>
                <w:szCs w:val="22"/>
              </w:rPr>
            </w:pPr>
            <w:r w:rsidRPr="001406A2">
              <w:rPr>
                <w:color w:val="000000"/>
                <w:sz w:val="22"/>
                <w:szCs w:val="22"/>
              </w:rPr>
              <w:t> </w:t>
            </w:r>
          </w:p>
        </w:tc>
        <w:tc>
          <w:tcPr>
            <w:tcW w:w="2780" w:type="dxa"/>
            <w:tcBorders>
              <w:top w:val="nil"/>
              <w:left w:val="nil"/>
              <w:bottom w:val="single" w:sz="4" w:space="0" w:color="auto"/>
              <w:right w:val="single" w:sz="4" w:space="0" w:color="auto"/>
            </w:tcBorders>
            <w:noWrap/>
            <w:vAlign w:val="bottom"/>
            <w:hideMark/>
          </w:tcPr>
          <w:p w14:paraId="3A6CAC50" w14:textId="77777777" w:rsidR="001406A2" w:rsidRPr="001406A2" w:rsidRDefault="001406A2" w:rsidP="001406A2">
            <w:pPr>
              <w:rPr>
                <w:color w:val="000000"/>
                <w:sz w:val="22"/>
                <w:szCs w:val="22"/>
              </w:rPr>
            </w:pPr>
            <w:r w:rsidRPr="001406A2">
              <w:rPr>
                <w:color w:val="000000"/>
                <w:sz w:val="22"/>
                <w:szCs w:val="22"/>
              </w:rPr>
              <w:t> </w:t>
            </w:r>
          </w:p>
        </w:tc>
        <w:tc>
          <w:tcPr>
            <w:tcW w:w="853" w:type="dxa"/>
            <w:tcBorders>
              <w:top w:val="nil"/>
              <w:left w:val="nil"/>
              <w:bottom w:val="single" w:sz="4" w:space="0" w:color="auto"/>
              <w:right w:val="single" w:sz="4" w:space="0" w:color="auto"/>
            </w:tcBorders>
            <w:noWrap/>
            <w:vAlign w:val="bottom"/>
            <w:hideMark/>
          </w:tcPr>
          <w:p w14:paraId="761B445D" w14:textId="77777777" w:rsidR="001406A2" w:rsidRPr="001406A2" w:rsidRDefault="001406A2" w:rsidP="001406A2">
            <w:pPr>
              <w:rPr>
                <w:color w:val="000000"/>
                <w:sz w:val="22"/>
                <w:szCs w:val="22"/>
              </w:rPr>
            </w:pPr>
            <w:r w:rsidRPr="001406A2">
              <w:rPr>
                <w:color w:val="000000"/>
                <w:sz w:val="22"/>
                <w:szCs w:val="22"/>
              </w:rPr>
              <w:t> </w:t>
            </w:r>
          </w:p>
        </w:tc>
        <w:tc>
          <w:tcPr>
            <w:tcW w:w="795" w:type="dxa"/>
            <w:tcBorders>
              <w:top w:val="nil"/>
              <w:left w:val="nil"/>
              <w:bottom w:val="single" w:sz="4" w:space="0" w:color="auto"/>
              <w:right w:val="single" w:sz="4" w:space="0" w:color="auto"/>
            </w:tcBorders>
            <w:noWrap/>
            <w:vAlign w:val="bottom"/>
            <w:hideMark/>
          </w:tcPr>
          <w:p w14:paraId="0F1A92AF" w14:textId="77777777" w:rsidR="001406A2" w:rsidRPr="001406A2" w:rsidRDefault="001406A2" w:rsidP="001406A2">
            <w:pPr>
              <w:rPr>
                <w:color w:val="000000"/>
                <w:sz w:val="22"/>
                <w:szCs w:val="22"/>
              </w:rPr>
            </w:pPr>
            <w:r w:rsidRPr="001406A2">
              <w:rPr>
                <w:color w:val="000000"/>
                <w:sz w:val="22"/>
                <w:szCs w:val="22"/>
              </w:rPr>
              <w:t> </w:t>
            </w:r>
          </w:p>
        </w:tc>
        <w:tc>
          <w:tcPr>
            <w:tcW w:w="1072" w:type="dxa"/>
            <w:tcBorders>
              <w:top w:val="nil"/>
              <w:left w:val="nil"/>
              <w:bottom w:val="single" w:sz="4" w:space="0" w:color="auto"/>
              <w:right w:val="single" w:sz="4" w:space="0" w:color="auto"/>
            </w:tcBorders>
            <w:noWrap/>
            <w:vAlign w:val="bottom"/>
            <w:hideMark/>
          </w:tcPr>
          <w:p w14:paraId="0979F076" w14:textId="77777777" w:rsidR="001406A2" w:rsidRPr="001406A2" w:rsidRDefault="001406A2" w:rsidP="001406A2">
            <w:pPr>
              <w:rPr>
                <w:color w:val="000000"/>
                <w:sz w:val="22"/>
                <w:szCs w:val="22"/>
              </w:rPr>
            </w:pPr>
            <w:r w:rsidRPr="001406A2">
              <w:rPr>
                <w:color w:val="000000"/>
                <w:sz w:val="22"/>
                <w:szCs w:val="22"/>
              </w:rPr>
              <w:t> </w:t>
            </w:r>
          </w:p>
        </w:tc>
        <w:tc>
          <w:tcPr>
            <w:tcW w:w="1020" w:type="dxa"/>
            <w:tcBorders>
              <w:top w:val="nil"/>
              <w:left w:val="nil"/>
              <w:bottom w:val="single" w:sz="4" w:space="0" w:color="auto"/>
              <w:right w:val="single" w:sz="4" w:space="0" w:color="auto"/>
            </w:tcBorders>
            <w:noWrap/>
            <w:vAlign w:val="bottom"/>
            <w:hideMark/>
          </w:tcPr>
          <w:p w14:paraId="260A8AC7" w14:textId="77777777" w:rsidR="001406A2" w:rsidRPr="001406A2" w:rsidRDefault="001406A2" w:rsidP="001406A2">
            <w:pPr>
              <w:jc w:val="right"/>
              <w:rPr>
                <w:color w:val="000000"/>
                <w:sz w:val="22"/>
                <w:szCs w:val="22"/>
              </w:rPr>
            </w:pPr>
            <w:r w:rsidRPr="001406A2">
              <w:rPr>
                <w:color w:val="000000"/>
                <w:sz w:val="22"/>
                <w:szCs w:val="22"/>
              </w:rPr>
              <w:t>0</w:t>
            </w:r>
          </w:p>
        </w:tc>
      </w:tr>
      <w:tr w:rsidR="001406A2" w:rsidRPr="001406A2" w14:paraId="063C5DA2" w14:textId="77777777" w:rsidTr="001406A2">
        <w:trPr>
          <w:trHeight w:val="280"/>
        </w:trPr>
        <w:tc>
          <w:tcPr>
            <w:tcW w:w="1040" w:type="dxa"/>
            <w:tcBorders>
              <w:top w:val="nil"/>
              <w:left w:val="single" w:sz="4" w:space="0" w:color="auto"/>
              <w:bottom w:val="single" w:sz="4" w:space="0" w:color="auto"/>
              <w:right w:val="single" w:sz="4" w:space="0" w:color="auto"/>
            </w:tcBorders>
            <w:noWrap/>
            <w:vAlign w:val="bottom"/>
            <w:hideMark/>
          </w:tcPr>
          <w:p w14:paraId="680CA502" w14:textId="77777777" w:rsidR="001406A2" w:rsidRPr="001406A2" w:rsidRDefault="001406A2" w:rsidP="001406A2">
            <w:pPr>
              <w:jc w:val="center"/>
              <w:rPr>
                <w:color w:val="000000"/>
                <w:sz w:val="22"/>
                <w:szCs w:val="22"/>
              </w:rPr>
            </w:pPr>
            <w:r w:rsidRPr="001406A2">
              <w:rPr>
                <w:color w:val="000000"/>
                <w:sz w:val="22"/>
                <w:szCs w:val="22"/>
              </w:rPr>
              <w:t>2029</w:t>
            </w:r>
          </w:p>
        </w:tc>
        <w:tc>
          <w:tcPr>
            <w:tcW w:w="1400" w:type="dxa"/>
            <w:tcBorders>
              <w:top w:val="nil"/>
              <w:left w:val="nil"/>
              <w:bottom w:val="single" w:sz="4" w:space="0" w:color="auto"/>
              <w:right w:val="single" w:sz="4" w:space="0" w:color="auto"/>
            </w:tcBorders>
            <w:noWrap/>
            <w:vAlign w:val="bottom"/>
            <w:hideMark/>
          </w:tcPr>
          <w:p w14:paraId="482332D7" w14:textId="77777777" w:rsidR="001406A2" w:rsidRPr="001406A2" w:rsidRDefault="001406A2" w:rsidP="001406A2">
            <w:pPr>
              <w:rPr>
                <w:color w:val="000000"/>
                <w:sz w:val="22"/>
                <w:szCs w:val="22"/>
              </w:rPr>
            </w:pPr>
            <w:r w:rsidRPr="001406A2">
              <w:rPr>
                <w:color w:val="000000"/>
                <w:sz w:val="22"/>
                <w:szCs w:val="22"/>
              </w:rPr>
              <w:t> </w:t>
            </w:r>
          </w:p>
        </w:tc>
        <w:tc>
          <w:tcPr>
            <w:tcW w:w="2780" w:type="dxa"/>
            <w:tcBorders>
              <w:top w:val="nil"/>
              <w:left w:val="nil"/>
              <w:bottom w:val="single" w:sz="4" w:space="0" w:color="auto"/>
              <w:right w:val="single" w:sz="4" w:space="0" w:color="auto"/>
            </w:tcBorders>
            <w:noWrap/>
            <w:vAlign w:val="bottom"/>
            <w:hideMark/>
          </w:tcPr>
          <w:p w14:paraId="09623847" w14:textId="77777777" w:rsidR="001406A2" w:rsidRPr="001406A2" w:rsidRDefault="001406A2" w:rsidP="001406A2">
            <w:pPr>
              <w:rPr>
                <w:color w:val="000000"/>
                <w:sz w:val="22"/>
                <w:szCs w:val="22"/>
              </w:rPr>
            </w:pPr>
            <w:r w:rsidRPr="001406A2">
              <w:rPr>
                <w:color w:val="000000"/>
                <w:sz w:val="22"/>
                <w:szCs w:val="22"/>
              </w:rPr>
              <w:t> </w:t>
            </w:r>
          </w:p>
        </w:tc>
        <w:tc>
          <w:tcPr>
            <w:tcW w:w="853" w:type="dxa"/>
            <w:tcBorders>
              <w:top w:val="nil"/>
              <w:left w:val="nil"/>
              <w:bottom w:val="single" w:sz="4" w:space="0" w:color="auto"/>
              <w:right w:val="single" w:sz="4" w:space="0" w:color="auto"/>
            </w:tcBorders>
            <w:noWrap/>
            <w:vAlign w:val="bottom"/>
            <w:hideMark/>
          </w:tcPr>
          <w:p w14:paraId="1815AAED" w14:textId="77777777" w:rsidR="001406A2" w:rsidRPr="001406A2" w:rsidRDefault="001406A2" w:rsidP="001406A2">
            <w:pPr>
              <w:rPr>
                <w:color w:val="000000"/>
                <w:sz w:val="22"/>
                <w:szCs w:val="22"/>
              </w:rPr>
            </w:pPr>
            <w:r w:rsidRPr="001406A2">
              <w:rPr>
                <w:color w:val="000000"/>
                <w:sz w:val="22"/>
                <w:szCs w:val="22"/>
              </w:rPr>
              <w:t> </w:t>
            </w:r>
          </w:p>
        </w:tc>
        <w:tc>
          <w:tcPr>
            <w:tcW w:w="795" w:type="dxa"/>
            <w:tcBorders>
              <w:top w:val="nil"/>
              <w:left w:val="nil"/>
              <w:bottom w:val="single" w:sz="4" w:space="0" w:color="auto"/>
              <w:right w:val="single" w:sz="4" w:space="0" w:color="auto"/>
            </w:tcBorders>
            <w:noWrap/>
            <w:vAlign w:val="bottom"/>
            <w:hideMark/>
          </w:tcPr>
          <w:p w14:paraId="124B033E" w14:textId="77777777" w:rsidR="001406A2" w:rsidRPr="001406A2" w:rsidRDefault="001406A2" w:rsidP="001406A2">
            <w:pPr>
              <w:rPr>
                <w:color w:val="000000"/>
                <w:sz w:val="22"/>
                <w:szCs w:val="22"/>
              </w:rPr>
            </w:pPr>
            <w:r w:rsidRPr="001406A2">
              <w:rPr>
                <w:color w:val="000000"/>
                <w:sz w:val="22"/>
                <w:szCs w:val="22"/>
              </w:rPr>
              <w:t> </w:t>
            </w:r>
          </w:p>
        </w:tc>
        <w:tc>
          <w:tcPr>
            <w:tcW w:w="1072" w:type="dxa"/>
            <w:tcBorders>
              <w:top w:val="nil"/>
              <w:left w:val="nil"/>
              <w:bottom w:val="single" w:sz="4" w:space="0" w:color="auto"/>
              <w:right w:val="single" w:sz="4" w:space="0" w:color="auto"/>
            </w:tcBorders>
            <w:noWrap/>
            <w:vAlign w:val="bottom"/>
            <w:hideMark/>
          </w:tcPr>
          <w:p w14:paraId="62C81D64" w14:textId="77777777" w:rsidR="001406A2" w:rsidRPr="001406A2" w:rsidRDefault="001406A2" w:rsidP="001406A2">
            <w:pPr>
              <w:rPr>
                <w:color w:val="000000"/>
                <w:sz w:val="22"/>
                <w:szCs w:val="22"/>
              </w:rPr>
            </w:pPr>
            <w:r w:rsidRPr="001406A2">
              <w:rPr>
                <w:color w:val="000000"/>
                <w:sz w:val="22"/>
                <w:szCs w:val="22"/>
              </w:rPr>
              <w:t> </w:t>
            </w:r>
          </w:p>
        </w:tc>
        <w:tc>
          <w:tcPr>
            <w:tcW w:w="1020" w:type="dxa"/>
            <w:tcBorders>
              <w:top w:val="nil"/>
              <w:left w:val="nil"/>
              <w:bottom w:val="single" w:sz="4" w:space="0" w:color="auto"/>
              <w:right w:val="single" w:sz="4" w:space="0" w:color="auto"/>
            </w:tcBorders>
            <w:noWrap/>
            <w:vAlign w:val="bottom"/>
            <w:hideMark/>
          </w:tcPr>
          <w:p w14:paraId="321C6430" w14:textId="77777777" w:rsidR="001406A2" w:rsidRPr="001406A2" w:rsidRDefault="001406A2" w:rsidP="001406A2">
            <w:pPr>
              <w:jc w:val="right"/>
              <w:rPr>
                <w:color w:val="000000"/>
                <w:sz w:val="22"/>
                <w:szCs w:val="22"/>
              </w:rPr>
            </w:pPr>
            <w:r w:rsidRPr="001406A2">
              <w:rPr>
                <w:color w:val="000000"/>
                <w:sz w:val="22"/>
                <w:szCs w:val="22"/>
              </w:rPr>
              <w:t>0</w:t>
            </w:r>
          </w:p>
        </w:tc>
      </w:tr>
      <w:tr w:rsidR="001406A2" w:rsidRPr="001406A2" w14:paraId="6B19D886" w14:textId="77777777" w:rsidTr="001406A2">
        <w:trPr>
          <w:trHeight w:val="280"/>
        </w:trPr>
        <w:tc>
          <w:tcPr>
            <w:tcW w:w="1040" w:type="dxa"/>
            <w:tcBorders>
              <w:top w:val="nil"/>
              <w:left w:val="single" w:sz="4" w:space="0" w:color="auto"/>
              <w:bottom w:val="single" w:sz="4" w:space="0" w:color="auto"/>
              <w:right w:val="single" w:sz="4" w:space="0" w:color="auto"/>
            </w:tcBorders>
            <w:noWrap/>
            <w:vAlign w:val="bottom"/>
            <w:hideMark/>
          </w:tcPr>
          <w:p w14:paraId="54E0BB4F" w14:textId="77777777" w:rsidR="001406A2" w:rsidRPr="001406A2" w:rsidRDefault="001406A2" w:rsidP="001406A2">
            <w:pPr>
              <w:jc w:val="center"/>
              <w:rPr>
                <w:color w:val="000000"/>
                <w:sz w:val="22"/>
                <w:szCs w:val="22"/>
              </w:rPr>
            </w:pPr>
            <w:r w:rsidRPr="001406A2">
              <w:rPr>
                <w:color w:val="000000"/>
                <w:sz w:val="22"/>
                <w:szCs w:val="22"/>
              </w:rPr>
              <w:t> </w:t>
            </w:r>
          </w:p>
        </w:tc>
        <w:tc>
          <w:tcPr>
            <w:tcW w:w="1400" w:type="dxa"/>
            <w:tcBorders>
              <w:top w:val="nil"/>
              <w:left w:val="nil"/>
              <w:bottom w:val="single" w:sz="4" w:space="0" w:color="auto"/>
              <w:right w:val="single" w:sz="4" w:space="0" w:color="auto"/>
            </w:tcBorders>
            <w:noWrap/>
            <w:vAlign w:val="bottom"/>
            <w:hideMark/>
          </w:tcPr>
          <w:p w14:paraId="4C7EAD06" w14:textId="77777777" w:rsidR="001406A2" w:rsidRPr="001406A2" w:rsidRDefault="001406A2" w:rsidP="001406A2">
            <w:pPr>
              <w:rPr>
                <w:color w:val="000000"/>
                <w:sz w:val="22"/>
                <w:szCs w:val="22"/>
              </w:rPr>
            </w:pPr>
            <w:r w:rsidRPr="001406A2">
              <w:rPr>
                <w:color w:val="000000"/>
                <w:sz w:val="22"/>
                <w:szCs w:val="22"/>
              </w:rPr>
              <w:t> </w:t>
            </w:r>
          </w:p>
        </w:tc>
        <w:tc>
          <w:tcPr>
            <w:tcW w:w="2780" w:type="dxa"/>
            <w:tcBorders>
              <w:top w:val="nil"/>
              <w:left w:val="nil"/>
              <w:bottom w:val="single" w:sz="4" w:space="0" w:color="auto"/>
              <w:right w:val="single" w:sz="4" w:space="0" w:color="auto"/>
            </w:tcBorders>
            <w:noWrap/>
            <w:vAlign w:val="bottom"/>
            <w:hideMark/>
          </w:tcPr>
          <w:p w14:paraId="32C0AB87" w14:textId="77777777" w:rsidR="001406A2" w:rsidRPr="001406A2" w:rsidRDefault="001406A2" w:rsidP="001406A2">
            <w:pPr>
              <w:rPr>
                <w:color w:val="000000"/>
                <w:sz w:val="22"/>
                <w:szCs w:val="22"/>
              </w:rPr>
            </w:pPr>
            <w:r w:rsidRPr="001406A2">
              <w:rPr>
                <w:color w:val="000000"/>
                <w:sz w:val="22"/>
                <w:szCs w:val="22"/>
              </w:rPr>
              <w:t> </w:t>
            </w:r>
          </w:p>
        </w:tc>
        <w:tc>
          <w:tcPr>
            <w:tcW w:w="853" w:type="dxa"/>
            <w:tcBorders>
              <w:top w:val="nil"/>
              <w:left w:val="nil"/>
              <w:bottom w:val="single" w:sz="4" w:space="0" w:color="auto"/>
              <w:right w:val="single" w:sz="4" w:space="0" w:color="auto"/>
            </w:tcBorders>
            <w:noWrap/>
            <w:vAlign w:val="bottom"/>
            <w:hideMark/>
          </w:tcPr>
          <w:p w14:paraId="2481268C" w14:textId="77777777" w:rsidR="001406A2" w:rsidRPr="001406A2" w:rsidRDefault="001406A2" w:rsidP="001406A2">
            <w:pPr>
              <w:rPr>
                <w:color w:val="000000"/>
                <w:sz w:val="22"/>
                <w:szCs w:val="22"/>
              </w:rPr>
            </w:pPr>
            <w:r w:rsidRPr="001406A2">
              <w:rPr>
                <w:color w:val="000000"/>
                <w:sz w:val="22"/>
                <w:szCs w:val="22"/>
              </w:rPr>
              <w:t> </w:t>
            </w:r>
          </w:p>
        </w:tc>
        <w:tc>
          <w:tcPr>
            <w:tcW w:w="795" w:type="dxa"/>
            <w:tcBorders>
              <w:top w:val="nil"/>
              <w:left w:val="nil"/>
              <w:bottom w:val="single" w:sz="4" w:space="0" w:color="auto"/>
              <w:right w:val="single" w:sz="4" w:space="0" w:color="auto"/>
            </w:tcBorders>
            <w:noWrap/>
            <w:vAlign w:val="bottom"/>
            <w:hideMark/>
          </w:tcPr>
          <w:p w14:paraId="09B08DCC" w14:textId="77777777" w:rsidR="001406A2" w:rsidRPr="001406A2" w:rsidRDefault="001406A2" w:rsidP="001406A2">
            <w:pPr>
              <w:rPr>
                <w:color w:val="000000"/>
                <w:sz w:val="22"/>
                <w:szCs w:val="22"/>
              </w:rPr>
            </w:pPr>
            <w:r w:rsidRPr="001406A2">
              <w:rPr>
                <w:color w:val="000000"/>
                <w:sz w:val="22"/>
                <w:szCs w:val="22"/>
              </w:rPr>
              <w:t> </w:t>
            </w:r>
          </w:p>
        </w:tc>
        <w:tc>
          <w:tcPr>
            <w:tcW w:w="1072" w:type="dxa"/>
            <w:tcBorders>
              <w:top w:val="nil"/>
              <w:left w:val="nil"/>
              <w:bottom w:val="single" w:sz="4" w:space="0" w:color="auto"/>
              <w:right w:val="single" w:sz="4" w:space="0" w:color="auto"/>
            </w:tcBorders>
            <w:noWrap/>
            <w:vAlign w:val="bottom"/>
            <w:hideMark/>
          </w:tcPr>
          <w:p w14:paraId="553C82C8" w14:textId="77777777" w:rsidR="001406A2" w:rsidRPr="001406A2" w:rsidRDefault="001406A2" w:rsidP="001406A2">
            <w:pPr>
              <w:rPr>
                <w:color w:val="000000"/>
                <w:sz w:val="22"/>
                <w:szCs w:val="22"/>
              </w:rPr>
            </w:pPr>
            <w:r w:rsidRPr="001406A2">
              <w:rPr>
                <w:color w:val="000000"/>
                <w:sz w:val="22"/>
                <w:szCs w:val="22"/>
              </w:rPr>
              <w:t> </w:t>
            </w:r>
          </w:p>
        </w:tc>
        <w:tc>
          <w:tcPr>
            <w:tcW w:w="1020" w:type="dxa"/>
            <w:tcBorders>
              <w:top w:val="nil"/>
              <w:left w:val="nil"/>
              <w:bottom w:val="single" w:sz="4" w:space="0" w:color="auto"/>
              <w:right w:val="single" w:sz="4" w:space="0" w:color="auto"/>
            </w:tcBorders>
            <w:noWrap/>
            <w:vAlign w:val="bottom"/>
            <w:hideMark/>
          </w:tcPr>
          <w:p w14:paraId="0D720AED" w14:textId="77777777" w:rsidR="001406A2" w:rsidRPr="001406A2" w:rsidRDefault="001406A2" w:rsidP="001406A2">
            <w:pPr>
              <w:jc w:val="right"/>
              <w:rPr>
                <w:color w:val="000000"/>
                <w:sz w:val="22"/>
                <w:szCs w:val="22"/>
              </w:rPr>
            </w:pPr>
            <w:r w:rsidRPr="001406A2">
              <w:rPr>
                <w:color w:val="000000"/>
                <w:sz w:val="22"/>
                <w:szCs w:val="22"/>
              </w:rPr>
              <w:t>0</w:t>
            </w:r>
          </w:p>
        </w:tc>
      </w:tr>
      <w:tr w:rsidR="001406A2" w:rsidRPr="001406A2" w14:paraId="34E710B4" w14:textId="77777777" w:rsidTr="001406A2">
        <w:trPr>
          <w:trHeight w:val="280"/>
        </w:trPr>
        <w:tc>
          <w:tcPr>
            <w:tcW w:w="1040" w:type="dxa"/>
            <w:tcBorders>
              <w:top w:val="nil"/>
              <w:left w:val="single" w:sz="4" w:space="0" w:color="auto"/>
              <w:bottom w:val="single" w:sz="4" w:space="0" w:color="auto"/>
              <w:right w:val="single" w:sz="4" w:space="0" w:color="auto"/>
            </w:tcBorders>
            <w:noWrap/>
            <w:vAlign w:val="bottom"/>
            <w:hideMark/>
          </w:tcPr>
          <w:p w14:paraId="59946FE2" w14:textId="77777777" w:rsidR="001406A2" w:rsidRPr="001406A2" w:rsidRDefault="001406A2" w:rsidP="001406A2">
            <w:pPr>
              <w:jc w:val="center"/>
              <w:rPr>
                <w:color w:val="000000"/>
                <w:sz w:val="22"/>
                <w:szCs w:val="22"/>
              </w:rPr>
            </w:pPr>
            <w:r w:rsidRPr="001406A2">
              <w:rPr>
                <w:color w:val="000000"/>
                <w:sz w:val="22"/>
                <w:szCs w:val="22"/>
              </w:rPr>
              <w:t> </w:t>
            </w:r>
          </w:p>
        </w:tc>
        <w:tc>
          <w:tcPr>
            <w:tcW w:w="1400" w:type="dxa"/>
            <w:tcBorders>
              <w:top w:val="nil"/>
              <w:left w:val="nil"/>
              <w:bottom w:val="single" w:sz="4" w:space="0" w:color="auto"/>
              <w:right w:val="single" w:sz="4" w:space="0" w:color="auto"/>
            </w:tcBorders>
            <w:noWrap/>
            <w:vAlign w:val="bottom"/>
            <w:hideMark/>
          </w:tcPr>
          <w:p w14:paraId="2E951DD3" w14:textId="77777777" w:rsidR="001406A2" w:rsidRPr="001406A2" w:rsidRDefault="001406A2" w:rsidP="001406A2">
            <w:pPr>
              <w:rPr>
                <w:color w:val="000000"/>
                <w:sz w:val="22"/>
                <w:szCs w:val="22"/>
              </w:rPr>
            </w:pPr>
            <w:r w:rsidRPr="001406A2">
              <w:rPr>
                <w:color w:val="000000"/>
                <w:sz w:val="22"/>
                <w:szCs w:val="22"/>
              </w:rPr>
              <w:t> </w:t>
            </w:r>
          </w:p>
        </w:tc>
        <w:tc>
          <w:tcPr>
            <w:tcW w:w="2780" w:type="dxa"/>
            <w:tcBorders>
              <w:top w:val="nil"/>
              <w:left w:val="nil"/>
              <w:bottom w:val="single" w:sz="4" w:space="0" w:color="auto"/>
              <w:right w:val="single" w:sz="4" w:space="0" w:color="auto"/>
            </w:tcBorders>
            <w:noWrap/>
            <w:vAlign w:val="bottom"/>
            <w:hideMark/>
          </w:tcPr>
          <w:p w14:paraId="29A5F0A2" w14:textId="77777777" w:rsidR="001406A2" w:rsidRPr="001406A2" w:rsidRDefault="001406A2" w:rsidP="001406A2">
            <w:pPr>
              <w:rPr>
                <w:color w:val="000000"/>
                <w:sz w:val="22"/>
                <w:szCs w:val="22"/>
              </w:rPr>
            </w:pPr>
            <w:r w:rsidRPr="001406A2">
              <w:rPr>
                <w:color w:val="000000"/>
                <w:sz w:val="22"/>
                <w:szCs w:val="22"/>
              </w:rPr>
              <w:t> </w:t>
            </w:r>
          </w:p>
        </w:tc>
        <w:tc>
          <w:tcPr>
            <w:tcW w:w="853" w:type="dxa"/>
            <w:tcBorders>
              <w:top w:val="nil"/>
              <w:left w:val="nil"/>
              <w:bottom w:val="single" w:sz="4" w:space="0" w:color="auto"/>
              <w:right w:val="single" w:sz="4" w:space="0" w:color="auto"/>
            </w:tcBorders>
            <w:noWrap/>
            <w:vAlign w:val="bottom"/>
            <w:hideMark/>
          </w:tcPr>
          <w:p w14:paraId="5E0D4D8B" w14:textId="77777777" w:rsidR="001406A2" w:rsidRPr="001406A2" w:rsidRDefault="001406A2" w:rsidP="001406A2">
            <w:pPr>
              <w:rPr>
                <w:color w:val="000000"/>
                <w:sz w:val="22"/>
                <w:szCs w:val="22"/>
              </w:rPr>
            </w:pPr>
            <w:r w:rsidRPr="001406A2">
              <w:rPr>
                <w:color w:val="000000"/>
                <w:sz w:val="22"/>
                <w:szCs w:val="22"/>
              </w:rPr>
              <w:t> </w:t>
            </w:r>
          </w:p>
        </w:tc>
        <w:tc>
          <w:tcPr>
            <w:tcW w:w="795" w:type="dxa"/>
            <w:tcBorders>
              <w:top w:val="nil"/>
              <w:left w:val="nil"/>
              <w:bottom w:val="single" w:sz="4" w:space="0" w:color="auto"/>
              <w:right w:val="single" w:sz="4" w:space="0" w:color="auto"/>
            </w:tcBorders>
            <w:noWrap/>
            <w:vAlign w:val="bottom"/>
            <w:hideMark/>
          </w:tcPr>
          <w:p w14:paraId="3F64AD68" w14:textId="77777777" w:rsidR="001406A2" w:rsidRPr="001406A2" w:rsidRDefault="001406A2" w:rsidP="001406A2">
            <w:pPr>
              <w:rPr>
                <w:color w:val="000000"/>
                <w:sz w:val="22"/>
                <w:szCs w:val="22"/>
              </w:rPr>
            </w:pPr>
            <w:r w:rsidRPr="001406A2">
              <w:rPr>
                <w:color w:val="000000"/>
                <w:sz w:val="22"/>
                <w:szCs w:val="22"/>
              </w:rPr>
              <w:t> </w:t>
            </w:r>
          </w:p>
        </w:tc>
        <w:tc>
          <w:tcPr>
            <w:tcW w:w="1072" w:type="dxa"/>
            <w:tcBorders>
              <w:top w:val="nil"/>
              <w:left w:val="nil"/>
              <w:bottom w:val="single" w:sz="4" w:space="0" w:color="auto"/>
              <w:right w:val="single" w:sz="4" w:space="0" w:color="auto"/>
            </w:tcBorders>
            <w:noWrap/>
            <w:vAlign w:val="bottom"/>
            <w:hideMark/>
          </w:tcPr>
          <w:p w14:paraId="145D3571" w14:textId="77777777" w:rsidR="001406A2" w:rsidRPr="001406A2" w:rsidRDefault="001406A2" w:rsidP="001406A2">
            <w:pPr>
              <w:rPr>
                <w:color w:val="000000"/>
                <w:sz w:val="22"/>
                <w:szCs w:val="22"/>
              </w:rPr>
            </w:pPr>
            <w:r w:rsidRPr="001406A2">
              <w:rPr>
                <w:color w:val="000000"/>
                <w:sz w:val="22"/>
                <w:szCs w:val="22"/>
              </w:rPr>
              <w:t> </w:t>
            </w:r>
          </w:p>
        </w:tc>
        <w:tc>
          <w:tcPr>
            <w:tcW w:w="1020" w:type="dxa"/>
            <w:tcBorders>
              <w:top w:val="nil"/>
              <w:left w:val="nil"/>
              <w:bottom w:val="single" w:sz="4" w:space="0" w:color="auto"/>
              <w:right w:val="single" w:sz="4" w:space="0" w:color="auto"/>
            </w:tcBorders>
            <w:noWrap/>
            <w:vAlign w:val="bottom"/>
            <w:hideMark/>
          </w:tcPr>
          <w:p w14:paraId="56D7EE8A" w14:textId="77777777" w:rsidR="001406A2" w:rsidRPr="001406A2" w:rsidRDefault="001406A2" w:rsidP="001406A2">
            <w:pPr>
              <w:jc w:val="right"/>
              <w:rPr>
                <w:color w:val="000000"/>
                <w:sz w:val="22"/>
                <w:szCs w:val="22"/>
              </w:rPr>
            </w:pPr>
            <w:r w:rsidRPr="001406A2">
              <w:rPr>
                <w:color w:val="000000"/>
                <w:sz w:val="22"/>
                <w:szCs w:val="22"/>
              </w:rPr>
              <w:t>0</w:t>
            </w:r>
          </w:p>
        </w:tc>
      </w:tr>
      <w:tr w:rsidR="001406A2" w:rsidRPr="001406A2" w14:paraId="6425AE37" w14:textId="77777777" w:rsidTr="001406A2">
        <w:trPr>
          <w:trHeight w:val="280"/>
        </w:trPr>
        <w:tc>
          <w:tcPr>
            <w:tcW w:w="1040" w:type="dxa"/>
            <w:tcBorders>
              <w:top w:val="nil"/>
              <w:left w:val="single" w:sz="4" w:space="0" w:color="auto"/>
              <w:bottom w:val="single" w:sz="4" w:space="0" w:color="auto"/>
              <w:right w:val="single" w:sz="4" w:space="0" w:color="auto"/>
            </w:tcBorders>
            <w:noWrap/>
            <w:vAlign w:val="bottom"/>
            <w:hideMark/>
          </w:tcPr>
          <w:p w14:paraId="1F78AACD" w14:textId="77777777" w:rsidR="001406A2" w:rsidRPr="001406A2" w:rsidRDefault="001406A2" w:rsidP="001406A2">
            <w:pPr>
              <w:jc w:val="center"/>
              <w:rPr>
                <w:color w:val="000000"/>
                <w:sz w:val="22"/>
                <w:szCs w:val="22"/>
              </w:rPr>
            </w:pPr>
            <w:r w:rsidRPr="001406A2">
              <w:rPr>
                <w:color w:val="000000"/>
                <w:sz w:val="22"/>
                <w:szCs w:val="22"/>
              </w:rPr>
              <w:t>2030</w:t>
            </w:r>
          </w:p>
        </w:tc>
        <w:tc>
          <w:tcPr>
            <w:tcW w:w="1400" w:type="dxa"/>
            <w:tcBorders>
              <w:top w:val="nil"/>
              <w:left w:val="nil"/>
              <w:bottom w:val="single" w:sz="4" w:space="0" w:color="auto"/>
              <w:right w:val="single" w:sz="4" w:space="0" w:color="auto"/>
            </w:tcBorders>
            <w:noWrap/>
            <w:vAlign w:val="bottom"/>
            <w:hideMark/>
          </w:tcPr>
          <w:p w14:paraId="733D330A" w14:textId="77777777" w:rsidR="001406A2" w:rsidRPr="001406A2" w:rsidRDefault="001406A2" w:rsidP="001406A2">
            <w:pPr>
              <w:rPr>
                <w:color w:val="000000"/>
                <w:sz w:val="22"/>
                <w:szCs w:val="22"/>
              </w:rPr>
            </w:pPr>
            <w:r w:rsidRPr="001406A2">
              <w:rPr>
                <w:color w:val="000000"/>
                <w:sz w:val="22"/>
                <w:szCs w:val="22"/>
              </w:rPr>
              <w:t> </w:t>
            </w:r>
          </w:p>
        </w:tc>
        <w:tc>
          <w:tcPr>
            <w:tcW w:w="2780" w:type="dxa"/>
            <w:tcBorders>
              <w:top w:val="nil"/>
              <w:left w:val="nil"/>
              <w:bottom w:val="single" w:sz="4" w:space="0" w:color="auto"/>
              <w:right w:val="single" w:sz="4" w:space="0" w:color="auto"/>
            </w:tcBorders>
            <w:noWrap/>
            <w:vAlign w:val="bottom"/>
            <w:hideMark/>
          </w:tcPr>
          <w:p w14:paraId="0DDC0C29" w14:textId="77777777" w:rsidR="001406A2" w:rsidRPr="001406A2" w:rsidRDefault="001406A2" w:rsidP="001406A2">
            <w:pPr>
              <w:rPr>
                <w:color w:val="000000"/>
                <w:sz w:val="22"/>
                <w:szCs w:val="22"/>
              </w:rPr>
            </w:pPr>
            <w:r w:rsidRPr="001406A2">
              <w:rPr>
                <w:color w:val="000000"/>
                <w:sz w:val="22"/>
                <w:szCs w:val="22"/>
              </w:rPr>
              <w:t> </w:t>
            </w:r>
          </w:p>
        </w:tc>
        <w:tc>
          <w:tcPr>
            <w:tcW w:w="853" w:type="dxa"/>
            <w:tcBorders>
              <w:top w:val="nil"/>
              <w:left w:val="nil"/>
              <w:bottom w:val="single" w:sz="4" w:space="0" w:color="auto"/>
              <w:right w:val="single" w:sz="4" w:space="0" w:color="auto"/>
            </w:tcBorders>
            <w:noWrap/>
            <w:vAlign w:val="bottom"/>
            <w:hideMark/>
          </w:tcPr>
          <w:p w14:paraId="4DCB2862" w14:textId="77777777" w:rsidR="001406A2" w:rsidRPr="001406A2" w:rsidRDefault="001406A2" w:rsidP="001406A2">
            <w:pPr>
              <w:rPr>
                <w:color w:val="000000"/>
                <w:sz w:val="22"/>
                <w:szCs w:val="22"/>
              </w:rPr>
            </w:pPr>
            <w:r w:rsidRPr="001406A2">
              <w:rPr>
                <w:color w:val="000000"/>
                <w:sz w:val="22"/>
                <w:szCs w:val="22"/>
              </w:rPr>
              <w:t> </w:t>
            </w:r>
          </w:p>
        </w:tc>
        <w:tc>
          <w:tcPr>
            <w:tcW w:w="795" w:type="dxa"/>
            <w:tcBorders>
              <w:top w:val="nil"/>
              <w:left w:val="nil"/>
              <w:bottom w:val="single" w:sz="4" w:space="0" w:color="auto"/>
              <w:right w:val="single" w:sz="4" w:space="0" w:color="auto"/>
            </w:tcBorders>
            <w:noWrap/>
            <w:vAlign w:val="bottom"/>
            <w:hideMark/>
          </w:tcPr>
          <w:p w14:paraId="05D906E1" w14:textId="77777777" w:rsidR="001406A2" w:rsidRPr="001406A2" w:rsidRDefault="001406A2" w:rsidP="001406A2">
            <w:pPr>
              <w:rPr>
                <w:color w:val="000000"/>
                <w:sz w:val="22"/>
                <w:szCs w:val="22"/>
              </w:rPr>
            </w:pPr>
            <w:r w:rsidRPr="001406A2">
              <w:rPr>
                <w:color w:val="000000"/>
                <w:sz w:val="22"/>
                <w:szCs w:val="22"/>
              </w:rPr>
              <w:t> </w:t>
            </w:r>
          </w:p>
        </w:tc>
        <w:tc>
          <w:tcPr>
            <w:tcW w:w="1072" w:type="dxa"/>
            <w:tcBorders>
              <w:top w:val="nil"/>
              <w:left w:val="nil"/>
              <w:bottom w:val="single" w:sz="4" w:space="0" w:color="auto"/>
              <w:right w:val="single" w:sz="4" w:space="0" w:color="auto"/>
            </w:tcBorders>
            <w:noWrap/>
            <w:vAlign w:val="bottom"/>
            <w:hideMark/>
          </w:tcPr>
          <w:p w14:paraId="71E99FF4" w14:textId="77777777" w:rsidR="001406A2" w:rsidRPr="001406A2" w:rsidRDefault="001406A2" w:rsidP="001406A2">
            <w:pPr>
              <w:rPr>
                <w:color w:val="000000"/>
                <w:sz w:val="22"/>
                <w:szCs w:val="22"/>
              </w:rPr>
            </w:pPr>
            <w:r w:rsidRPr="001406A2">
              <w:rPr>
                <w:color w:val="000000"/>
                <w:sz w:val="22"/>
                <w:szCs w:val="22"/>
              </w:rPr>
              <w:t> </w:t>
            </w:r>
          </w:p>
        </w:tc>
        <w:tc>
          <w:tcPr>
            <w:tcW w:w="1020" w:type="dxa"/>
            <w:tcBorders>
              <w:top w:val="nil"/>
              <w:left w:val="nil"/>
              <w:bottom w:val="single" w:sz="4" w:space="0" w:color="auto"/>
              <w:right w:val="single" w:sz="4" w:space="0" w:color="auto"/>
            </w:tcBorders>
            <w:noWrap/>
            <w:vAlign w:val="bottom"/>
            <w:hideMark/>
          </w:tcPr>
          <w:p w14:paraId="2AAA5904" w14:textId="77777777" w:rsidR="001406A2" w:rsidRPr="001406A2" w:rsidRDefault="001406A2" w:rsidP="001406A2">
            <w:pPr>
              <w:jc w:val="right"/>
              <w:rPr>
                <w:color w:val="000000"/>
                <w:sz w:val="22"/>
                <w:szCs w:val="22"/>
              </w:rPr>
            </w:pPr>
            <w:r w:rsidRPr="001406A2">
              <w:rPr>
                <w:color w:val="000000"/>
                <w:sz w:val="22"/>
                <w:szCs w:val="22"/>
              </w:rPr>
              <w:t>0</w:t>
            </w:r>
          </w:p>
        </w:tc>
      </w:tr>
      <w:tr w:rsidR="001406A2" w:rsidRPr="001406A2" w14:paraId="66E3F226" w14:textId="77777777" w:rsidTr="001406A2">
        <w:trPr>
          <w:trHeight w:val="280"/>
        </w:trPr>
        <w:tc>
          <w:tcPr>
            <w:tcW w:w="1040" w:type="dxa"/>
            <w:tcBorders>
              <w:top w:val="nil"/>
              <w:left w:val="single" w:sz="4" w:space="0" w:color="auto"/>
              <w:bottom w:val="single" w:sz="4" w:space="0" w:color="auto"/>
              <w:right w:val="single" w:sz="4" w:space="0" w:color="auto"/>
            </w:tcBorders>
            <w:noWrap/>
            <w:vAlign w:val="bottom"/>
            <w:hideMark/>
          </w:tcPr>
          <w:p w14:paraId="149963ED" w14:textId="77777777" w:rsidR="001406A2" w:rsidRPr="001406A2" w:rsidRDefault="001406A2" w:rsidP="001406A2">
            <w:pPr>
              <w:jc w:val="center"/>
              <w:rPr>
                <w:color w:val="000000"/>
                <w:sz w:val="22"/>
                <w:szCs w:val="22"/>
              </w:rPr>
            </w:pPr>
            <w:r w:rsidRPr="001406A2">
              <w:rPr>
                <w:color w:val="000000"/>
                <w:sz w:val="22"/>
                <w:szCs w:val="22"/>
              </w:rPr>
              <w:t> </w:t>
            </w:r>
          </w:p>
        </w:tc>
        <w:tc>
          <w:tcPr>
            <w:tcW w:w="1400" w:type="dxa"/>
            <w:tcBorders>
              <w:top w:val="nil"/>
              <w:left w:val="nil"/>
              <w:bottom w:val="single" w:sz="4" w:space="0" w:color="auto"/>
              <w:right w:val="single" w:sz="4" w:space="0" w:color="auto"/>
            </w:tcBorders>
            <w:noWrap/>
            <w:vAlign w:val="bottom"/>
            <w:hideMark/>
          </w:tcPr>
          <w:p w14:paraId="5B9B3CCF" w14:textId="77777777" w:rsidR="001406A2" w:rsidRPr="001406A2" w:rsidRDefault="001406A2" w:rsidP="001406A2">
            <w:pPr>
              <w:rPr>
                <w:color w:val="000000"/>
                <w:sz w:val="22"/>
                <w:szCs w:val="22"/>
              </w:rPr>
            </w:pPr>
            <w:r w:rsidRPr="001406A2">
              <w:rPr>
                <w:color w:val="000000"/>
                <w:sz w:val="22"/>
                <w:szCs w:val="22"/>
              </w:rPr>
              <w:t> </w:t>
            </w:r>
          </w:p>
        </w:tc>
        <w:tc>
          <w:tcPr>
            <w:tcW w:w="2780" w:type="dxa"/>
            <w:tcBorders>
              <w:top w:val="nil"/>
              <w:left w:val="nil"/>
              <w:bottom w:val="single" w:sz="4" w:space="0" w:color="auto"/>
              <w:right w:val="single" w:sz="4" w:space="0" w:color="auto"/>
            </w:tcBorders>
            <w:noWrap/>
            <w:vAlign w:val="bottom"/>
            <w:hideMark/>
          </w:tcPr>
          <w:p w14:paraId="6D78B680" w14:textId="77777777" w:rsidR="001406A2" w:rsidRPr="001406A2" w:rsidRDefault="001406A2" w:rsidP="001406A2">
            <w:pPr>
              <w:rPr>
                <w:color w:val="000000"/>
                <w:sz w:val="22"/>
                <w:szCs w:val="22"/>
              </w:rPr>
            </w:pPr>
            <w:r w:rsidRPr="001406A2">
              <w:rPr>
                <w:color w:val="000000"/>
                <w:sz w:val="22"/>
                <w:szCs w:val="22"/>
              </w:rPr>
              <w:t> </w:t>
            </w:r>
          </w:p>
        </w:tc>
        <w:tc>
          <w:tcPr>
            <w:tcW w:w="853" w:type="dxa"/>
            <w:tcBorders>
              <w:top w:val="nil"/>
              <w:left w:val="nil"/>
              <w:bottom w:val="single" w:sz="4" w:space="0" w:color="auto"/>
              <w:right w:val="single" w:sz="4" w:space="0" w:color="auto"/>
            </w:tcBorders>
            <w:noWrap/>
            <w:vAlign w:val="bottom"/>
            <w:hideMark/>
          </w:tcPr>
          <w:p w14:paraId="4AFE3C84" w14:textId="77777777" w:rsidR="001406A2" w:rsidRPr="001406A2" w:rsidRDefault="001406A2" w:rsidP="001406A2">
            <w:pPr>
              <w:rPr>
                <w:color w:val="000000"/>
                <w:sz w:val="22"/>
                <w:szCs w:val="22"/>
              </w:rPr>
            </w:pPr>
            <w:r w:rsidRPr="001406A2">
              <w:rPr>
                <w:color w:val="000000"/>
                <w:sz w:val="22"/>
                <w:szCs w:val="22"/>
              </w:rPr>
              <w:t> </w:t>
            </w:r>
          </w:p>
        </w:tc>
        <w:tc>
          <w:tcPr>
            <w:tcW w:w="795" w:type="dxa"/>
            <w:tcBorders>
              <w:top w:val="nil"/>
              <w:left w:val="nil"/>
              <w:bottom w:val="single" w:sz="4" w:space="0" w:color="auto"/>
              <w:right w:val="single" w:sz="4" w:space="0" w:color="auto"/>
            </w:tcBorders>
            <w:noWrap/>
            <w:vAlign w:val="bottom"/>
            <w:hideMark/>
          </w:tcPr>
          <w:p w14:paraId="16648313" w14:textId="77777777" w:rsidR="001406A2" w:rsidRPr="001406A2" w:rsidRDefault="001406A2" w:rsidP="001406A2">
            <w:pPr>
              <w:rPr>
                <w:color w:val="000000"/>
                <w:sz w:val="22"/>
                <w:szCs w:val="22"/>
              </w:rPr>
            </w:pPr>
            <w:r w:rsidRPr="001406A2">
              <w:rPr>
                <w:color w:val="000000"/>
                <w:sz w:val="22"/>
                <w:szCs w:val="22"/>
              </w:rPr>
              <w:t> </w:t>
            </w:r>
          </w:p>
        </w:tc>
        <w:tc>
          <w:tcPr>
            <w:tcW w:w="1072" w:type="dxa"/>
            <w:tcBorders>
              <w:top w:val="nil"/>
              <w:left w:val="nil"/>
              <w:bottom w:val="single" w:sz="4" w:space="0" w:color="auto"/>
              <w:right w:val="single" w:sz="4" w:space="0" w:color="auto"/>
            </w:tcBorders>
            <w:noWrap/>
            <w:vAlign w:val="bottom"/>
            <w:hideMark/>
          </w:tcPr>
          <w:p w14:paraId="290531B1" w14:textId="77777777" w:rsidR="001406A2" w:rsidRPr="001406A2" w:rsidRDefault="001406A2" w:rsidP="001406A2">
            <w:pPr>
              <w:rPr>
                <w:color w:val="000000"/>
                <w:sz w:val="22"/>
                <w:szCs w:val="22"/>
              </w:rPr>
            </w:pPr>
            <w:r w:rsidRPr="001406A2">
              <w:rPr>
                <w:color w:val="000000"/>
                <w:sz w:val="22"/>
                <w:szCs w:val="22"/>
              </w:rPr>
              <w:t> </w:t>
            </w:r>
          </w:p>
        </w:tc>
        <w:tc>
          <w:tcPr>
            <w:tcW w:w="1020" w:type="dxa"/>
            <w:tcBorders>
              <w:top w:val="nil"/>
              <w:left w:val="nil"/>
              <w:bottom w:val="single" w:sz="4" w:space="0" w:color="auto"/>
              <w:right w:val="single" w:sz="4" w:space="0" w:color="auto"/>
            </w:tcBorders>
            <w:noWrap/>
            <w:vAlign w:val="bottom"/>
            <w:hideMark/>
          </w:tcPr>
          <w:p w14:paraId="47501935" w14:textId="77777777" w:rsidR="001406A2" w:rsidRPr="001406A2" w:rsidRDefault="001406A2" w:rsidP="001406A2">
            <w:pPr>
              <w:jc w:val="right"/>
              <w:rPr>
                <w:color w:val="000000"/>
                <w:sz w:val="22"/>
                <w:szCs w:val="22"/>
              </w:rPr>
            </w:pPr>
            <w:r w:rsidRPr="001406A2">
              <w:rPr>
                <w:color w:val="000000"/>
                <w:sz w:val="22"/>
                <w:szCs w:val="22"/>
              </w:rPr>
              <w:t>0</w:t>
            </w:r>
          </w:p>
        </w:tc>
      </w:tr>
      <w:tr w:rsidR="001406A2" w:rsidRPr="001406A2" w14:paraId="283B48CC" w14:textId="77777777" w:rsidTr="001406A2">
        <w:trPr>
          <w:trHeight w:val="280"/>
        </w:trPr>
        <w:tc>
          <w:tcPr>
            <w:tcW w:w="1040" w:type="dxa"/>
            <w:tcBorders>
              <w:top w:val="nil"/>
              <w:left w:val="single" w:sz="4" w:space="0" w:color="auto"/>
              <w:bottom w:val="single" w:sz="4" w:space="0" w:color="auto"/>
              <w:right w:val="single" w:sz="4" w:space="0" w:color="auto"/>
            </w:tcBorders>
            <w:noWrap/>
            <w:vAlign w:val="bottom"/>
            <w:hideMark/>
          </w:tcPr>
          <w:p w14:paraId="51CD8B39" w14:textId="77777777" w:rsidR="001406A2" w:rsidRPr="001406A2" w:rsidRDefault="001406A2" w:rsidP="001406A2">
            <w:pPr>
              <w:jc w:val="center"/>
              <w:rPr>
                <w:color w:val="000000"/>
                <w:sz w:val="22"/>
                <w:szCs w:val="22"/>
              </w:rPr>
            </w:pPr>
            <w:r w:rsidRPr="001406A2">
              <w:rPr>
                <w:color w:val="000000"/>
                <w:sz w:val="22"/>
                <w:szCs w:val="22"/>
              </w:rPr>
              <w:t> </w:t>
            </w:r>
          </w:p>
        </w:tc>
        <w:tc>
          <w:tcPr>
            <w:tcW w:w="1400" w:type="dxa"/>
            <w:tcBorders>
              <w:top w:val="nil"/>
              <w:left w:val="nil"/>
              <w:bottom w:val="single" w:sz="4" w:space="0" w:color="auto"/>
              <w:right w:val="single" w:sz="4" w:space="0" w:color="auto"/>
            </w:tcBorders>
            <w:noWrap/>
            <w:vAlign w:val="bottom"/>
            <w:hideMark/>
          </w:tcPr>
          <w:p w14:paraId="5562E75E" w14:textId="77777777" w:rsidR="001406A2" w:rsidRPr="001406A2" w:rsidRDefault="001406A2" w:rsidP="001406A2">
            <w:pPr>
              <w:rPr>
                <w:color w:val="000000"/>
                <w:sz w:val="22"/>
                <w:szCs w:val="22"/>
              </w:rPr>
            </w:pPr>
            <w:r w:rsidRPr="001406A2">
              <w:rPr>
                <w:color w:val="000000"/>
                <w:sz w:val="22"/>
                <w:szCs w:val="22"/>
              </w:rPr>
              <w:t> </w:t>
            </w:r>
          </w:p>
        </w:tc>
        <w:tc>
          <w:tcPr>
            <w:tcW w:w="2780" w:type="dxa"/>
            <w:tcBorders>
              <w:top w:val="nil"/>
              <w:left w:val="nil"/>
              <w:bottom w:val="single" w:sz="4" w:space="0" w:color="auto"/>
              <w:right w:val="single" w:sz="4" w:space="0" w:color="auto"/>
            </w:tcBorders>
            <w:noWrap/>
            <w:vAlign w:val="bottom"/>
            <w:hideMark/>
          </w:tcPr>
          <w:p w14:paraId="4E52DCEF" w14:textId="77777777" w:rsidR="001406A2" w:rsidRPr="001406A2" w:rsidRDefault="001406A2" w:rsidP="001406A2">
            <w:pPr>
              <w:rPr>
                <w:color w:val="000000"/>
                <w:sz w:val="22"/>
                <w:szCs w:val="22"/>
              </w:rPr>
            </w:pPr>
            <w:r w:rsidRPr="001406A2">
              <w:rPr>
                <w:color w:val="000000"/>
                <w:sz w:val="22"/>
                <w:szCs w:val="22"/>
              </w:rPr>
              <w:t> </w:t>
            </w:r>
          </w:p>
        </w:tc>
        <w:tc>
          <w:tcPr>
            <w:tcW w:w="853" w:type="dxa"/>
            <w:tcBorders>
              <w:top w:val="nil"/>
              <w:left w:val="nil"/>
              <w:bottom w:val="single" w:sz="4" w:space="0" w:color="auto"/>
              <w:right w:val="single" w:sz="4" w:space="0" w:color="auto"/>
            </w:tcBorders>
            <w:noWrap/>
            <w:vAlign w:val="bottom"/>
            <w:hideMark/>
          </w:tcPr>
          <w:p w14:paraId="5BF2AA38" w14:textId="77777777" w:rsidR="001406A2" w:rsidRPr="001406A2" w:rsidRDefault="001406A2" w:rsidP="001406A2">
            <w:pPr>
              <w:rPr>
                <w:color w:val="000000"/>
                <w:sz w:val="22"/>
                <w:szCs w:val="22"/>
              </w:rPr>
            </w:pPr>
            <w:r w:rsidRPr="001406A2">
              <w:rPr>
                <w:color w:val="000000"/>
                <w:sz w:val="22"/>
                <w:szCs w:val="22"/>
              </w:rPr>
              <w:t> </w:t>
            </w:r>
          </w:p>
        </w:tc>
        <w:tc>
          <w:tcPr>
            <w:tcW w:w="795" w:type="dxa"/>
            <w:tcBorders>
              <w:top w:val="nil"/>
              <w:left w:val="nil"/>
              <w:bottom w:val="single" w:sz="4" w:space="0" w:color="auto"/>
              <w:right w:val="single" w:sz="4" w:space="0" w:color="auto"/>
            </w:tcBorders>
            <w:noWrap/>
            <w:vAlign w:val="bottom"/>
            <w:hideMark/>
          </w:tcPr>
          <w:p w14:paraId="077907AE" w14:textId="77777777" w:rsidR="001406A2" w:rsidRPr="001406A2" w:rsidRDefault="001406A2" w:rsidP="001406A2">
            <w:pPr>
              <w:rPr>
                <w:color w:val="000000"/>
                <w:sz w:val="22"/>
                <w:szCs w:val="22"/>
              </w:rPr>
            </w:pPr>
            <w:r w:rsidRPr="001406A2">
              <w:rPr>
                <w:color w:val="000000"/>
                <w:sz w:val="22"/>
                <w:szCs w:val="22"/>
              </w:rPr>
              <w:t> </w:t>
            </w:r>
          </w:p>
        </w:tc>
        <w:tc>
          <w:tcPr>
            <w:tcW w:w="1072" w:type="dxa"/>
            <w:tcBorders>
              <w:top w:val="nil"/>
              <w:left w:val="nil"/>
              <w:bottom w:val="single" w:sz="4" w:space="0" w:color="auto"/>
              <w:right w:val="single" w:sz="4" w:space="0" w:color="auto"/>
            </w:tcBorders>
            <w:noWrap/>
            <w:vAlign w:val="bottom"/>
            <w:hideMark/>
          </w:tcPr>
          <w:p w14:paraId="49284FD0" w14:textId="77777777" w:rsidR="001406A2" w:rsidRPr="001406A2" w:rsidRDefault="001406A2" w:rsidP="001406A2">
            <w:pPr>
              <w:rPr>
                <w:color w:val="000000"/>
                <w:sz w:val="22"/>
                <w:szCs w:val="22"/>
              </w:rPr>
            </w:pPr>
            <w:r w:rsidRPr="001406A2">
              <w:rPr>
                <w:color w:val="000000"/>
                <w:sz w:val="22"/>
                <w:szCs w:val="22"/>
              </w:rPr>
              <w:t> </w:t>
            </w:r>
          </w:p>
        </w:tc>
        <w:tc>
          <w:tcPr>
            <w:tcW w:w="1020" w:type="dxa"/>
            <w:tcBorders>
              <w:top w:val="nil"/>
              <w:left w:val="nil"/>
              <w:bottom w:val="single" w:sz="4" w:space="0" w:color="auto"/>
              <w:right w:val="single" w:sz="4" w:space="0" w:color="auto"/>
            </w:tcBorders>
            <w:noWrap/>
            <w:vAlign w:val="bottom"/>
            <w:hideMark/>
          </w:tcPr>
          <w:p w14:paraId="2A8AC1D8" w14:textId="77777777" w:rsidR="001406A2" w:rsidRPr="001406A2" w:rsidRDefault="001406A2" w:rsidP="001406A2">
            <w:pPr>
              <w:jc w:val="right"/>
              <w:rPr>
                <w:color w:val="000000"/>
                <w:sz w:val="22"/>
                <w:szCs w:val="22"/>
              </w:rPr>
            </w:pPr>
            <w:r w:rsidRPr="001406A2">
              <w:rPr>
                <w:color w:val="000000"/>
                <w:sz w:val="22"/>
                <w:szCs w:val="22"/>
              </w:rPr>
              <w:t>0</w:t>
            </w:r>
          </w:p>
        </w:tc>
      </w:tr>
      <w:tr w:rsidR="001406A2" w:rsidRPr="001406A2" w14:paraId="26D6E21D" w14:textId="77777777" w:rsidTr="001406A2">
        <w:trPr>
          <w:trHeight w:val="280"/>
        </w:trPr>
        <w:tc>
          <w:tcPr>
            <w:tcW w:w="1040" w:type="dxa"/>
            <w:tcBorders>
              <w:top w:val="nil"/>
              <w:left w:val="single" w:sz="4" w:space="0" w:color="auto"/>
              <w:bottom w:val="single" w:sz="4" w:space="0" w:color="auto"/>
              <w:right w:val="single" w:sz="4" w:space="0" w:color="auto"/>
            </w:tcBorders>
            <w:noWrap/>
            <w:vAlign w:val="bottom"/>
            <w:hideMark/>
          </w:tcPr>
          <w:p w14:paraId="05647EF9" w14:textId="77777777" w:rsidR="001406A2" w:rsidRPr="001406A2" w:rsidRDefault="001406A2" w:rsidP="001406A2">
            <w:pPr>
              <w:jc w:val="center"/>
              <w:rPr>
                <w:b/>
                <w:bCs/>
                <w:color w:val="000000"/>
                <w:sz w:val="22"/>
                <w:szCs w:val="22"/>
              </w:rPr>
            </w:pPr>
            <w:r w:rsidRPr="001406A2">
              <w:rPr>
                <w:b/>
                <w:bCs/>
                <w:color w:val="000000"/>
                <w:sz w:val="22"/>
                <w:szCs w:val="22"/>
              </w:rPr>
              <w:t> </w:t>
            </w:r>
          </w:p>
        </w:tc>
        <w:tc>
          <w:tcPr>
            <w:tcW w:w="1400" w:type="dxa"/>
            <w:tcBorders>
              <w:top w:val="nil"/>
              <w:left w:val="nil"/>
              <w:bottom w:val="single" w:sz="4" w:space="0" w:color="auto"/>
              <w:right w:val="single" w:sz="4" w:space="0" w:color="auto"/>
            </w:tcBorders>
            <w:noWrap/>
            <w:vAlign w:val="bottom"/>
            <w:hideMark/>
          </w:tcPr>
          <w:p w14:paraId="7B67C728" w14:textId="77777777" w:rsidR="001406A2" w:rsidRPr="001406A2" w:rsidRDefault="001406A2" w:rsidP="001406A2">
            <w:pPr>
              <w:rPr>
                <w:b/>
                <w:bCs/>
                <w:color w:val="000000"/>
                <w:sz w:val="22"/>
                <w:szCs w:val="22"/>
              </w:rPr>
            </w:pPr>
            <w:r w:rsidRPr="001406A2">
              <w:rPr>
                <w:b/>
                <w:bCs/>
                <w:color w:val="000000"/>
                <w:sz w:val="22"/>
                <w:szCs w:val="22"/>
              </w:rPr>
              <w:t> </w:t>
            </w:r>
          </w:p>
        </w:tc>
        <w:tc>
          <w:tcPr>
            <w:tcW w:w="2780" w:type="dxa"/>
            <w:tcBorders>
              <w:top w:val="nil"/>
              <w:left w:val="nil"/>
              <w:bottom w:val="single" w:sz="4" w:space="0" w:color="auto"/>
              <w:right w:val="single" w:sz="4" w:space="0" w:color="auto"/>
            </w:tcBorders>
            <w:noWrap/>
            <w:vAlign w:val="bottom"/>
            <w:hideMark/>
          </w:tcPr>
          <w:p w14:paraId="57504C48" w14:textId="77777777" w:rsidR="001406A2" w:rsidRPr="001406A2" w:rsidRDefault="001406A2" w:rsidP="001406A2">
            <w:pPr>
              <w:rPr>
                <w:b/>
                <w:bCs/>
                <w:color w:val="000000"/>
                <w:sz w:val="22"/>
                <w:szCs w:val="22"/>
              </w:rPr>
            </w:pPr>
            <w:r w:rsidRPr="001406A2">
              <w:rPr>
                <w:b/>
                <w:bCs/>
                <w:color w:val="000000"/>
                <w:sz w:val="22"/>
                <w:szCs w:val="22"/>
              </w:rPr>
              <w:t>Tổng cộng</w:t>
            </w:r>
          </w:p>
        </w:tc>
        <w:tc>
          <w:tcPr>
            <w:tcW w:w="853" w:type="dxa"/>
            <w:tcBorders>
              <w:top w:val="nil"/>
              <w:left w:val="nil"/>
              <w:bottom w:val="single" w:sz="4" w:space="0" w:color="auto"/>
              <w:right w:val="single" w:sz="4" w:space="0" w:color="auto"/>
            </w:tcBorders>
            <w:noWrap/>
            <w:vAlign w:val="bottom"/>
            <w:hideMark/>
          </w:tcPr>
          <w:p w14:paraId="3E8B3EA6" w14:textId="77777777" w:rsidR="001406A2" w:rsidRPr="001406A2" w:rsidRDefault="001406A2" w:rsidP="001406A2">
            <w:pPr>
              <w:rPr>
                <w:b/>
                <w:bCs/>
                <w:color w:val="000000"/>
                <w:sz w:val="22"/>
                <w:szCs w:val="22"/>
              </w:rPr>
            </w:pPr>
            <w:r w:rsidRPr="001406A2">
              <w:rPr>
                <w:b/>
                <w:bCs/>
                <w:color w:val="000000"/>
                <w:sz w:val="22"/>
                <w:szCs w:val="22"/>
              </w:rPr>
              <w:t> </w:t>
            </w:r>
          </w:p>
        </w:tc>
        <w:tc>
          <w:tcPr>
            <w:tcW w:w="795" w:type="dxa"/>
            <w:tcBorders>
              <w:top w:val="nil"/>
              <w:left w:val="nil"/>
              <w:bottom w:val="single" w:sz="4" w:space="0" w:color="auto"/>
              <w:right w:val="single" w:sz="4" w:space="0" w:color="auto"/>
            </w:tcBorders>
            <w:noWrap/>
            <w:vAlign w:val="bottom"/>
            <w:hideMark/>
          </w:tcPr>
          <w:p w14:paraId="7EEF2DA2" w14:textId="77777777" w:rsidR="001406A2" w:rsidRPr="001406A2" w:rsidRDefault="001406A2" w:rsidP="001406A2">
            <w:pPr>
              <w:rPr>
                <w:b/>
                <w:bCs/>
                <w:color w:val="000000"/>
                <w:sz w:val="22"/>
                <w:szCs w:val="22"/>
              </w:rPr>
            </w:pPr>
            <w:r w:rsidRPr="001406A2">
              <w:rPr>
                <w:b/>
                <w:bCs/>
                <w:color w:val="000000"/>
                <w:sz w:val="22"/>
                <w:szCs w:val="22"/>
              </w:rPr>
              <w:t> </w:t>
            </w:r>
          </w:p>
        </w:tc>
        <w:tc>
          <w:tcPr>
            <w:tcW w:w="1072" w:type="dxa"/>
            <w:tcBorders>
              <w:top w:val="nil"/>
              <w:left w:val="nil"/>
              <w:bottom w:val="single" w:sz="4" w:space="0" w:color="auto"/>
              <w:right w:val="single" w:sz="4" w:space="0" w:color="auto"/>
            </w:tcBorders>
            <w:noWrap/>
            <w:vAlign w:val="bottom"/>
            <w:hideMark/>
          </w:tcPr>
          <w:p w14:paraId="38B69D0F" w14:textId="77777777" w:rsidR="001406A2" w:rsidRPr="001406A2" w:rsidRDefault="001406A2" w:rsidP="001406A2">
            <w:pPr>
              <w:rPr>
                <w:b/>
                <w:bCs/>
                <w:color w:val="000000"/>
                <w:sz w:val="22"/>
                <w:szCs w:val="22"/>
              </w:rPr>
            </w:pPr>
            <w:r w:rsidRPr="001406A2">
              <w:rPr>
                <w:b/>
                <w:bCs/>
                <w:color w:val="000000"/>
                <w:sz w:val="22"/>
                <w:szCs w:val="22"/>
              </w:rPr>
              <w:t> </w:t>
            </w:r>
          </w:p>
        </w:tc>
        <w:tc>
          <w:tcPr>
            <w:tcW w:w="1020" w:type="dxa"/>
            <w:tcBorders>
              <w:top w:val="nil"/>
              <w:left w:val="nil"/>
              <w:bottom w:val="single" w:sz="4" w:space="0" w:color="auto"/>
              <w:right w:val="single" w:sz="4" w:space="0" w:color="auto"/>
            </w:tcBorders>
            <w:noWrap/>
            <w:vAlign w:val="bottom"/>
            <w:hideMark/>
          </w:tcPr>
          <w:p w14:paraId="50B41001" w14:textId="77777777" w:rsidR="001406A2" w:rsidRPr="001406A2" w:rsidRDefault="001406A2" w:rsidP="001406A2">
            <w:pPr>
              <w:jc w:val="right"/>
              <w:rPr>
                <w:b/>
                <w:bCs/>
                <w:color w:val="000000"/>
                <w:sz w:val="22"/>
                <w:szCs w:val="22"/>
              </w:rPr>
            </w:pPr>
            <w:r w:rsidRPr="001406A2">
              <w:rPr>
                <w:b/>
                <w:bCs/>
                <w:color w:val="000000"/>
                <w:sz w:val="22"/>
                <w:szCs w:val="22"/>
              </w:rPr>
              <w:t>0</w:t>
            </w:r>
          </w:p>
        </w:tc>
      </w:tr>
    </w:tbl>
    <w:p w14:paraId="59FE5FA3" w14:textId="77777777" w:rsidR="001676AF" w:rsidRDefault="001406A2" w:rsidP="001406A2">
      <w:pPr>
        <w:pStyle w:val="ListParagraph"/>
        <w:ind w:left="720"/>
        <w:sectPr w:rsidR="001676AF">
          <w:pgSz w:w="11906" w:h="16838"/>
          <w:pgMar w:top="850" w:right="1134" w:bottom="850" w:left="1701" w:header="708" w:footer="708" w:gutter="0"/>
          <w:cols w:space="720"/>
          <w:docGrid w:linePitch="360"/>
        </w:sectPr>
      </w:pPr>
      <w:r w:rsidRPr="001406A2">
        <w:t>2. Thông tin liên hệ (ghi rõ họ tên đầu mối phụ trách, chức vụ, số điện thoại, email):</w:t>
      </w:r>
    </w:p>
    <w:p w14:paraId="53286873" w14:textId="34D354A2" w:rsidR="001406A2" w:rsidRDefault="001406A2" w:rsidP="001406A2">
      <w:pPr>
        <w:pStyle w:val="ListParagraph"/>
        <w:ind w:left="720"/>
      </w:pPr>
    </w:p>
    <w:sectPr w:rsidR="001406A2">
      <w:pgSz w:w="11906" w:h="16838"/>
      <w:pgMar w:top="850" w:right="1134" w:bottom="850" w:left="1701"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32B4F8A"/>
    <w:multiLevelType w:val="hybridMultilevel"/>
    <w:tmpl w:val="039A81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BB1264C"/>
    <w:multiLevelType w:val="hybridMultilevel"/>
    <w:tmpl w:val="D30CF5DE"/>
    <w:lvl w:ilvl="0" w:tplc="C994EF54">
      <w:start w:val="1"/>
      <w:numFmt w:val="bullet"/>
      <w:lvlText w:val="●"/>
      <w:lvlJc w:val="left"/>
      <w:pPr>
        <w:ind w:left="720" w:hanging="360"/>
      </w:pPr>
    </w:lvl>
    <w:lvl w:ilvl="1" w:tplc="109EEA62">
      <w:start w:val="1"/>
      <w:numFmt w:val="bullet"/>
      <w:lvlText w:val="○"/>
      <w:lvlJc w:val="left"/>
      <w:pPr>
        <w:ind w:left="1440" w:hanging="360"/>
      </w:pPr>
    </w:lvl>
    <w:lvl w:ilvl="2" w:tplc="311E9C68">
      <w:start w:val="1"/>
      <w:numFmt w:val="bullet"/>
      <w:lvlText w:val="■"/>
      <w:lvlJc w:val="left"/>
      <w:pPr>
        <w:ind w:left="2160" w:hanging="360"/>
      </w:pPr>
    </w:lvl>
    <w:lvl w:ilvl="3" w:tplc="C2049C7A">
      <w:start w:val="1"/>
      <w:numFmt w:val="bullet"/>
      <w:lvlText w:val="●"/>
      <w:lvlJc w:val="left"/>
      <w:pPr>
        <w:ind w:left="2880" w:hanging="360"/>
      </w:pPr>
    </w:lvl>
    <w:lvl w:ilvl="4" w:tplc="960A91E8">
      <w:start w:val="1"/>
      <w:numFmt w:val="bullet"/>
      <w:lvlText w:val="○"/>
      <w:lvlJc w:val="left"/>
      <w:pPr>
        <w:ind w:left="3600" w:hanging="360"/>
      </w:pPr>
    </w:lvl>
    <w:lvl w:ilvl="5" w:tplc="09E045FC">
      <w:start w:val="1"/>
      <w:numFmt w:val="bullet"/>
      <w:lvlText w:val="■"/>
      <w:lvlJc w:val="left"/>
      <w:pPr>
        <w:ind w:left="4320" w:hanging="360"/>
      </w:pPr>
    </w:lvl>
    <w:lvl w:ilvl="6" w:tplc="49A6B9A2">
      <w:start w:val="1"/>
      <w:numFmt w:val="bullet"/>
      <w:lvlText w:val="●"/>
      <w:lvlJc w:val="left"/>
      <w:pPr>
        <w:ind w:left="5040" w:hanging="360"/>
      </w:pPr>
    </w:lvl>
    <w:lvl w:ilvl="7" w:tplc="1BF26410">
      <w:start w:val="1"/>
      <w:numFmt w:val="bullet"/>
      <w:lvlText w:val="●"/>
      <w:lvlJc w:val="left"/>
      <w:pPr>
        <w:ind w:left="5760" w:hanging="360"/>
      </w:pPr>
    </w:lvl>
    <w:lvl w:ilvl="8" w:tplc="40883000">
      <w:start w:val="1"/>
      <w:numFmt w:val="bullet"/>
      <w:lvlText w:val="●"/>
      <w:lvlJc w:val="left"/>
      <w:pPr>
        <w:ind w:left="6480" w:hanging="360"/>
      </w:pPr>
    </w:lvl>
  </w:abstractNum>
  <w:num w:numId="1" w16cid:durableId="1214659875">
    <w:abstractNumId w:val="1"/>
    <w:lvlOverride w:ilvl="0">
      <w:startOverride w:val="1"/>
    </w:lvlOverride>
  </w:num>
  <w:num w:numId="2" w16cid:durableId="11258488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6"/>
  <w:displayBackgroundShap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59B7"/>
    <w:rsid w:val="00013471"/>
    <w:rsid w:val="000172BD"/>
    <w:rsid w:val="001406A2"/>
    <w:rsid w:val="00160BEB"/>
    <w:rsid w:val="001676AF"/>
    <w:rsid w:val="001A2BCD"/>
    <w:rsid w:val="003959B7"/>
    <w:rsid w:val="00404420"/>
    <w:rsid w:val="00436661"/>
    <w:rsid w:val="004E40A4"/>
    <w:rsid w:val="00612B62"/>
    <w:rsid w:val="00683CF2"/>
    <w:rsid w:val="006E740F"/>
    <w:rsid w:val="00727A6B"/>
    <w:rsid w:val="007414D8"/>
    <w:rsid w:val="007709E2"/>
    <w:rsid w:val="007910D2"/>
    <w:rsid w:val="007F07FE"/>
    <w:rsid w:val="0081389B"/>
    <w:rsid w:val="00A277FF"/>
    <w:rsid w:val="00A906DA"/>
    <w:rsid w:val="00AE6C97"/>
    <w:rsid w:val="00BC48F5"/>
    <w:rsid w:val="00BE3380"/>
    <w:rsid w:val="00C30AE3"/>
    <w:rsid w:val="00C43436"/>
    <w:rsid w:val="00CC0441"/>
    <w:rsid w:val="00CE525D"/>
    <w:rsid w:val="00D94CA7"/>
    <w:rsid w:val="00E41B2D"/>
    <w:rsid w:val="00E60D66"/>
    <w:rsid w:val="00E81825"/>
    <w:rsid w:val="00EA3C0E"/>
    <w:rsid w:val="00EF601A"/>
    <w:rsid w:val="00F318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55D1D1"/>
  <w15:docId w15:val="{A4F462CA-C739-4931-825C-B32EA7A0FA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6"/>
        <w:szCs w:val="26"/>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 w:type="character" w:styleId="UnresolvedMention">
    <w:name w:val="Unresolved Mention"/>
    <w:basedOn w:val="DefaultParagraphFont"/>
    <w:uiPriority w:val="99"/>
    <w:semiHidden/>
    <w:unhideWhenUsed/>
    <w:rsid w:val="00BC48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tccb@vnua.edu.v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76</TotalTime>
  <Pages>6</Pages>
  <Words>1322</Words>
  <Characters>7537</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PC</cp:lastModifiedBy>
  <cp:revision>27</cp:revision>
  <dcterms:created xsi:type="dcterms:W3CDTF">2026-07-10T11:42:00Z</dcterms:created>
  <dcterms:modified xsi:type="dcterms:W3CDTF">2026-07-22T06:41:00Z</dcterms:modified>
</cp:coreProperties>
</file>