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80" w:type="dxa"/>
        <w:tblLook w:val="04A0" w:firstRow="1" w:lastRow="0" w:firstColumn="1" w:lastColumn="0" w:noHBand="0" w:noVBand="1"/>
      </w:tblPr>
      <w:tblGrid>
        <w:gridCol w:w="4820"/>
        <w:gridCol w:w="5260"/>
      </w:tblGrid>
      <w:tr w:rsidR="00053117" w14:paraId="38865B16" w14:textId="77777777" w:rsidTr="00E43A67">
        <w:trPr>
          <w:trHeight w:val="993"/>
        </w:trPr>
        <w:tc>
          <w:tcPr>
            <w:tcW w:w="4820" w:type="dxa"/>
            <w:hideMark/>
          </w:tcPr>
          <w:p w14:paraId="10FDF8C8" w14:textId="2EEF3D4C" w:rsidR="00053117" w:rsidRDefault="00053117" w:rsidP="00E43A67">
            <w:pPr>
              <w:spacing w:line="276" w:lineRule="auto"/>
              <w:jc w:val="center"/>
              <w:rPr>
                <w:rFonts w:ascii="Times New Roman" w:hAnsi="Times New Roman"/>
                <w:sz w:val="24"/>
                <w:szCs w:val="24"/>
              </w:rPr>
            </w:pPr>
            <w:r>
              <w:rPr>
                <w:rFonts w:ascii="Times New Roman" w:hAnsi="Times New Roman"/>
                <w:sz w:val="24"/>
                <w:szCs w:val="24"/>
              </w:rPr>
              <w:t>BỘ NÔNG NGHIỆP</w:t>
            </w:r>
            <w:r w:rsidR="00620343">
              <w:rPr>
                <w:rFonts w:ascii="Times New Roman" w:hAnsi="Times New Roman"/>
                <w:sz w:val="24"/>
                <w:szCs w:val="24"/>
              </w:rPr>
              <w:t xml:space="preserve"> VÀ MÔI TRƯỜNG</w:t>
            </w:r>
          </w:p>
          <w:p w14:paraId="2E60A09D" w14:textId="77777777" w:rsidR="00053117" w:rsidRDefault="00053117" w:rsidP="00E43A67">
            <w:pPr>
              <w:spacing w:line="276" w:lineRule="auto"/>
              <w:jc w:val="center"/>
              <w:rPr>
                <w:rFonts w:ascii="Times New Roman" w:hAnsi="Times New Roman"/>
                <w:b/>
                <w:sz w:val="24"/>
                <w:szCs w:val="24"/>
              </w:rPr>
            </w:pPr>
            <w:r>
              <w:rPr>
                <w:rFonts w:ascii="Times New Roman" w:hAnsi="Times New Roman"/>
                <w:b/>
                <w:sz w:val="24"/>
                <w:szCs w:val="24"/>
              </w:rPr>
              <w:t>HỌC VIỆN NÔNG NGHIỆP VIỆT NAM</w:t>
            </w:r>
          </w:p>
          <w:p w14:paraId="4BFE5FE8" w14:textId="77777777" w:rsidR="00053117" w:rsidRDefault="00053117" w:rsidP="00E43A67">
            <w:pPr>
              <w:spacing w:line="276" w:lineRule="auto"/>
              <w:jc w:val="center"/>
              <w:rPr>
                <w:rFonts w:ascii="Times New Roman" w:hAnsi="Times New Roman"/>
                <w:b/>
              </w:rPr>
            </w:pPr>
            <w:r>
              <w:rPr>
                <w:noProof/>
              </w:rPr>
              <mc:AlternateContent>
                <mc:Choice Requires="wps">
                  <w:drawing>
                    <wp:anchor distT="0" distB="0" distL="114300" distR="114300" simplePos="0" relativeHeight="251660288" behindDoc="0" locked="0" layoutInCell="1" allowOverlap="1" wp14:anchorId="2D232FC0" wp14:editId="39EB96B7">
                      <wp:simplePos x="0" y="0"/>
                      <wp:positionH relativeFrom="column">
                        <wp:posOffset>312420</wp:posOffset>
                      </wp:positionH>
                      <wp:positionV relativeFrom="paragraph">
                        <wp:posOffset>51435</wp:posOffset>
                      </wp:positionV>
                      <wp:extent cx="2165350" cy="9525"/>
                      <wp:effectExtent l="0" t="0" r="25400" b="28575"/>
                      <wp:wrapNone/>
                      <wp:docPr id="75" name="Straight Arrow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653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984B53" id="_x0000_t32" coordsize="21600,21600" o:spt="32" o:oned="t" path="m,l21600,21600e" filled="f">
                      <v:path arrowok="t" fillok="f" o:connecttype="none"/>
                      <o:lock v:ext="edit" shapetype="t"/>
                    </v:shapetype>
                    <v:shape id="Straight Arrow Connector 75" o:spid="_x0000_s1026" type="#_x0000_t32" style="position:absolute;margin-left:24.6pt;margin-top:4.05pt;width:170.5pt;height:.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"/>
                  </w:pict>
                </mc:Fallback>
              </mc:AlternateContent>
            </w:r>
            <w:r>
              <w:rPr>
                <w:rFonts w:ascii="Times New Roman" w:hAnsi="Times New Roman"/>
                <w:b/>
              </w:rPr>
              <w:t xml:space="preserve">                       </w:t>
            </w:r>
          </w:p>
        </w:tc>
        <w:tc>
          <w:tcPr>
            <w:tcW w:w="5260" w:type="dxa"/>
            <w:hideMark/>
          </w:tcPr>
          <w:p w14:paraId="78B21BF2" w14:textId="77777777" w:rsidR="00053117" w:rsidRDefault="00053117" w:rsidP="00E43A67">
            <w:pPr>
              <w:spacing w:line="276" w:lineRule="auto"/>
              <w:jc w:val="center"/>
              <w:rPr>
                <w:rFonts w:ascii="Times New Roman" w:hAnsi="Times New Roman"/>
                <w:b/>
                <w:sz w:val="24"/>
                <w:szCs w:val="24"/>
              </w:rPr>
            </w:pPr>
            <w:r>
              <w:rPr>
                <w:rFonts w:ascii="Times New Roman" w:hAnsi="Times New Roman"/>
                <w:b/>
                <w:sz w:val="24"/>
                <w:szCs w:val="24"/>
              </w:rPr>
              <w:t>CỘNG HÒA XÃ HỘI CHỦ NGHĨA VIỆT NAM</w:t>
            </w:r>
          </w:p>
          <w:p w14:paraId="63E71CDB" w14:textId="77777777" w:rsidR="00053117" w:rsidRDefault="00053117" w:rsidP="00E43A67">
            <w:pPr>
              <w:spacing w:line="276" w:lineRule="auto"/>
              <w:jc w:val="center"/>
              <w:rPr>
                <w:rFonts w:ascii="Times New Roman" w:hAnsi="Times New Roman"/>
                <w:b/>
              </w:rPr>
            </w:pPr>
            <w:r>
              <w:rPr>
                <w:rFonts w:ascii="Times New Roman" w:hAnsi="Times New Roman"/>
                <w:b/>
              </w:rPr>
              <w:t>Độc lập - Tự do - Hạnh phúc</w:t>
            </w:r>
          </w:p>
          <w:p w14:paraId="344AE6D5" w14:textId="77777777" w:rsidR="00053117" w:rsidRDefault="00053117" w:rsidP="00E43A67">
            <w:pPr>
              <w:spacing w:line="276" w:lineRule="auto"/>
              <w:jc w:val="center"/>
              <w:rPr>
                <w:rFonts w:ascii="Times New Roman" w:hAnsi="Times New Roman"/>
                <w:b/>
                <w:sz w:val="24"/>
                <w:szCs w:val="24"/>
              </w:rPr>
            </w:pPr>
            <w:r>
              <w:rPr>
                <w:noProof/>
              </w:rPr>
              <mc:AlternateContent>
                <mc:Choice Requires="wps">
                  <w:drawing>
                    <wp:anchor distT="0" distB="0" distL="114300" distR="114300" simplePos="0" relativeHeight="251659264" behindDoc="0" locked="0" layoutInCell="1" allowOverlap="1" wp14:anchorId="1E01CCA4" wp14:editId="4614611B">
                      <wp:simplePos x="0" y="0"/>
                      <wp:positionH relativeFrom="column">
                        <wp:posOffset>581025</wp:posOffset>
                      </wp:positionH>
                      <wp:positionV relativeFrom="paragraph">
                        <wp:posOffset>15240</wp:posOffset>
                      </wp:positionV>
                      <wp:extent cx="2098675" cy="0"/>
                      <wp:effectExtent l="0" t="0" r="34925" b="19050"/>
                      <wp:wrapNone/>
                      <wp:docPr id="76" name="Straight Arrow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8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0AABF1" id="Straight Arrow Connector 76" o:spid="_x0000_s1026" type="#_x0000_t32" style="position:absolute;margin-left:45.75pt;margin-top:1.2pt;width:165.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"/>
                  </w:pict>
                </mc:Fallback>
              </mc:AlternateContent>
            </w:r>
          </w:p>
        </w:tc>
      </w:tr>
      <w:tr w:rsidR="00053117" w14:paraId="734580FB" w14:textId="77777777" w:rsidTr="00E43A67">
        <w:trPr>
          <w:trHeight w:val="271"/>
        </w:trPr>
        <w:tc>
          <w:tcPr>
            <w:tcW w:w="4820" w:type="dxa"/>
            <w:hideMark/>
          </w:tcPr>
          <w:p w14:paraId="15612F70" w14:textId="403B71D6" w:rsidR="00053117" w:rsidRDefault="00053117" w:rsidP="00E43A67">
            <w:pPr>
              <w:spacing w:line="276" w:lineRule="auto"/>
              <w:jc w:val="center"/>
              <w:rPr>
                <w:rFonts w:ascii="Times New Roman" w:hAnsi="Times New Roman"/>
              </w:rPr>
            </w:pPr>
            <w:r>
              <w:rPr>
                <w:rFonts w:ascii="Times New Roman" w:hAnsi="Times New Roman"/>
              </w:rPr>
              <w:t xml:space="preserve">Số:  </w:t>
            </w:r>
            <w:r w:rsidR="001D2DDB">
              <w:rPr>
                <w:rFonts w:ascii="Times New Roman" w:hAnsi="Times New Roman"/>
              </w:rPr>
              <w:t>546</w:t>
            </w:r>
            <w:r>
              <w:rPr>
                <w:rFonts w:ascii="Times New Roman" w:hAnsi="Times New Roman"/>
              </w:rPr>
              <w:t>/HVN-TCCB</w:t>
            </w:r>
          </w:p>
        </w:tc>
        <w:tc>
          <w:tcPr>
            <w:tcW w:w="5260" w:type="dxa"/>
            <w:hideMark/>
          </w:tcPr>
          <w:p w14:paraId="4C65AA5D" w14:textId="1B0E747A" w:rsidR="00053117" w:rsidRDefault="00053117" w:rsidP="00E43A67">
            <w:pPr>
              <w:spacing w:line="276" w:lineRule="auto"/>
              <w:jc w:val="center"/>
              <w:rPr>
                <w:rFonts w:ascii="Times New Roman" w:hAnsi="Times New Roman"/>
                <w:b/>
                <w:sz w:val="24"/>
                <w:szCs w:val="24"/>
              </w:rPr>
            </w:pPr>
            <w:r>
              <w:rPr>
                <w:rFonts w:ascii="Times New Roman" w:hAnsi="Times New Roman"/>
                <w:i/>
                <w:lang w:val="nl-NL"/>
              </w:rPr>
              <w:t xml:space="preserve">Hà Nội, ngày  </w:t>
            </w:r>
            <w:r w:rsidR="001D2DDB">
              <w:rPr>
                <w:rFonts w:ascii="Times New Roman" w:hAnsi="Times New Roman"/>
                <w:i/>
                <w:lang w:val="nl-NL"/>
              </w:rPr>
              <w:t>02</w:t>
            </w:r>
            <w:r>
              <w:rPr>
                <w:rFonts w:ascii="Times New Roman" w:hAnsi="Times New Roman"/>
                <w:i/>
                <w:lang w:val="nl-NL"/>
              </w:rPr>
              <w:t xml:space="preserve">  tháng  </w:t>
            </w:r>
            <w:r w:rsidR="0017789F">
              <w:rPr>
                <w:rFonts w:ascii="Times New Roman" w:hAnsi="Times New Roman"/>
                <w:i/>
                <w:lang w:val="nl-NL"/>
              </w:rPr>
              <w:t>4</w:t>
            </w:r>
            <w:r>
              <w:rPr>
                <w:rFonts w:ascii="Times New Roman" w:hAnsi="Times New Roman"/>
                <w:i/>
                <w:lang w:val="nl-NL"/>
              </w:rPr>
              <w:t xml:space="preserve"> năm 202</w:t>
            </w:r>
            <w:r w:rsidR="0017789F">
              <w:rPr>
                <w:rFonts w:ascii="Times New Roman" w:hAnsi="Times New Roman"/>
                <w:i/>
                <w:lang w:val="nl-NL"/>
              </w:rPr>
              <w:t>5</w:t>
            </w:r>
          </w:p>
        </w:tc>
      </w:tr>
    </w:tbl>
    <w:p w14:paraId="4C721D29" w14:textId="77777777" w:rsidR="00053117" w:rsidRDefault="00053117" w:rsidP="00053117">
      <w:pPr>
        <w:spacing w:line="300" w:lineRule="exact"/>
        <w:rPr>
          <w:rFonts w:ascii="Times New Roman" w:hAnsi="Times New Roman"/>
          <w:sz w:val="24"/>
          <w:lang w:val="nl-NL"/>
        </w:rPr>
      </w:pPr>
      <w:r>
        <w:rPr>
          <w:rFonts w:ascii="Times New Roman" w:hAnsi="Times New Roman"/>
          <w:sz w:val="24"/>
          <w:lang w:val="nl-NL"/>
        </w:rPr>
        <w:t xml:space="preserve">   V/v đăng ký cử giảng viên đi đào tạo </w:t>
      </w:r>
    </w:p>
    <w:p w14:paraId="50D59106" w14:textId="02E71111" w:rsidR="00053117" w:rsidRDefault="00053117" w:rsidP="00053117">
      <w:pPr>
        <w:spacing w:line="300" w:lineRule="exact"/>
        <w:rPr>
          <w:rFonts w:ascii="Times New Roman" w:hAnsi="Times New Roman"/>
          <w:sz w:val="24"/>
          <w:lang w:val="nl-NL"/>
        </w:rPr>
      </w:pPr>
      <w:r>
        <w:rPr>
          <w:rFonts w:ascii="Times New Roman" w:hAnsi="Times New Roman"/>
          <w:sz w:val="24"/>
          <w:lang w:val="nl-NL"/>
        </w:rPr>
        <w:t xml:space="preserve">          theo Đề án 89 năm 202</w:t>
      </w:r>
      <w:r w:rsidR="0017789F">
        <w:rPr>
          <w:rFonts w:ascii="Times New Roman" w:hAnsi="Times New Roman"/>
          <w:sz w:val="24"/>
          <w:lang w:val="nl-NL"/>
        </w:rPr>
        <w:t>6</w:t>
      </w:r>
    </w:p>
    <w:p w14:paraId="4E1135ED" w14:textId="77777777" w:rsidR="00053117" w:rsidRDefault="00053117" w:rsidP="00941049">
      <w:pPr>
        <w:spacing w:line="400" w:lineRule="exact"/>
        <w:rPr>
          <w:rFonts w:ascii="Times New Roman" w:hAnsi="Times New Roman"/>
          <w:lang w:val="nl-NL"/>
        </w:rPr>
      </w:pPr>
    </w:p>
    <w:p w14:paraId="054E9B6B" w14:textId="77777777" w:rsidR="00053117" w:rsidRDefault="00053117" w:rsidP="00053117">
      <w:pPr>
        <w:spacing w:line="400" w:lineRule="exact"/>
        <w:ind w:left="-58" w:firstLine="778"/>
        <w:jc w:val="center"/>
        <w:rPr>
          <w:rFonts w:ascii="Times New Roman" w:hAnsi="Times New Roman"/>
          <w:lang w:val="nl-NL"/>
        </w:rPr>
      </w:pPr>
      <w:r w:rsidRPr="00504FA6">
        <w:rPr>
          <w:rFonts w:ascii="Times New Roman" w:hAnsi="Times New Roman"/>
          <w:lang w:val="nl-NL"/>
        </w:rPr>
        <w:t xml:space="preserve">Kính gửi:    </w:t>
      </w:r>
      <w:r>
        <w:rPr>
          <w:rFonts w:ascii="Times New Roman" w:hAnsi="Times New Roman"/>
          <w:lang w:val="nl-NL"/>
        </w:rPr>
        <w:t>Trưởng các đơn vị</w:t>
      </w:r>
    </w:p>
    <w:p w14:paraId="33AD14F0" w14:textId="77777777" w:rsidR="00053117" w:rsidRDefault="00053117" w:rsidP="00053117">
      <w:pPr>
        <w:spacing w:line="400" w:lineRule="exact"/>
        <w:ind w:left="-58" w:firstLine="778"/>
        <w:jc w:val="center"/>
        <w:rPr>
          <w:rFonts w:ascii="Times New Roman" w:hAnsi="Times New Roman"/>
          <w:sz w:val="26"/>
          <w:szCs w:val="26"/>
          <w:lang w:val="nl-NL"/>
        </w:rPr>
      </w:pPr>
    </w:p>
    <w:p w14:paraId="12091674" w14:textId="20390095" w:rsidR="00053117" w:rsidRPr="00692349" w:rsidRDefault="00053117" w:rsidP="00B60E77">
      <w:pPr>
        <w:spacing w:before="40" w:line="340" w:lineRule="exact"/>
        <w:jc w:val="both"/>
        <w:rPr>
          <w:rFonts w:ascii="Times New Roman" w:hAnsi="Times New Roman"/>
          <w:spacing w:val="-2"/>
          <w:sz w:val="26"/>
          <w:szCs w:val="26"/>
          <w:lang w:val="nl-NL"/>
        </w:rPr>
      </w:pPr>
      <w:r>
        <w:rPr>
          <w:rFonts w:ascii="Times New Roman" w:hAnsi="Times New Roman"/>
          <w:b/>
          <w:lang w:val="nl-NL"/>
        </w:rPr>
        <w:tab/>
      </w:r>
      <w:r w:rsidR="00B60E77" w:rsidRPr="00692349">
        <w:rPr>
          <w:rFonts w:ascii="Times New Roman" w:hAnsi="Times New Roman"/>
          <w:spacing w:val="-2"/>
          <w:sz w:val="26"/>
          <w:szCs w:val="26"/>
          <w:lang w:val="nl-NL"/>
        </w:rPr>
        <w:t xml:space="preserve">Căn cứ Quyết định số 89/QĐ-TTg ngày 18 tháng 01 năm 2019 của Thủ tướng Chính phủ phê duyệt Đề án nâng cao năng lực đội ngũ giảng viên, cán bộ quản lý các cơ sở giáo dục đại học đáp ứng yêu cầu đổi mới căn bản, toàn diện giáo dục và đào tạo giai đoạn 2019 -2030; </w:t>
      </w:r>
      <w:r w:rsidR="0017789F">
        <w:rPr>
          <w:rFonts w:ascii="Times New Roman" w:hAnsi="Times New Roman"/>
          <w:spacing w:val="-2"/>
          <w:sz w:val="26"/>
          <w:szCs w:val="26"/>
          <w:lang w:val="nl-NL"/>
        </w:rPr>
        <w:t xml:space="preserve">Căn cứ Công văn số 1441/BGDĐT-GDĐH của Bộ Giáo dục và Đào tạo về việc tiếp nhận Kế hoạch đào tạo theo Đề án 89 năm 2026. </w:t>
      </w:r>
      <w:r w:rsidR="00B60E77" w:rsidRPr="00692349">
        <w:rPr>
          <w:rFonts w:ascii="Times New Roman" w:hAnsi="Times New Roman"/>
          <w:spacing w:val="-2"/>
          <w:sz w:val="26"/>
          <w:szCs w:val="26"/>
          <w:lang w:val="nl-NL"/>
        </w:rPr>
        <w:t>Học viện Nông nghiệp Việt Nam</w:t>
      </w:r>
      <w:r w:rsidR="00CE6F39" w:rsidRPr="00692349">
        <w:rPr>
          <w:rFonts w:ascii="Times New Roman" w:hAnsi="Times New Roman"/>
          <w:bCs/>
          <w:spacing w:val="-2"/>
          <w:sz w:val="26"/>
          <w:szCs w:val="26"/>
          <w:lang w:val="nl-NL"/>
        </w:rPr>
        <w:t xml:space="preserve"> triển khai </w:t>
      </w:r>
      <w:r w:rsidR="00B60E77" w:rsidRPr="00692349">
        <w:rPr>
          <w:rFonts w:ascii="Times New Roman" w:hAnsi="Times New Roman"/>
          <w:spacing w:val="-2"/>
          <w:sz w:val="26"/>
          <w:szCs w:val="26"/>
          <w:lang w:val="nl-NL"/>
        </w:rPr>
        <w:t xml:space="preserve">đăng ký </w:t>
      </w:r>
      <w:r w:rsidRPr="00692349">
        <w:rPr>
          <w:rFonts w:ascii="Times New Roman" w:hAnsi="Times New Roman"/>
          <w:spacing w:val="-2"/>
          <w:sz w:val="26"/>
          <w:szCs w:val="26"/>
          <w:lang w:val="nl-NL"/>
        </w:rPr>
        <w:t>cử giảng viên đi đào tạo theo Đề án 89 năm 202</w:t>
      </w:r>
      <w:r w:rsidR="0017789F">
        <w:rPr>
          <w:rFonts w:ascii="Times New Roman" w:hAnsi="Times New Roman"/>
          <w:spacing w:val="-2"/>
          <w:sz w:val="26"/>
          <w:szCs w:val="26"/>
          <w:lang w:val="nl-NL"/>
        </w:rPr>
        <w:t xml:space="preserve">6 </w:t>
      </w:r>
      <w:r w:rsidR="00F74FDB" w:rsidRPr="00692349">
        <w:rPr>
          <w:rFonts w:ascii="Times New Roman" w:hAnsi="Times New Roman"/>
          <w:spacing w:val="-2"/>
          <w:sz w:val="26"/>
          <w:szCs w:val="26"/>
          <w:lang w:val="nl-NL"/>
        </w:rPr>
        <w:t>như sau:</w:t>
      </w:r>
    </w:p>
    <w:p w14:paraId="008FCFD5" w14:textId="77777777" w:rsidR="00F74FDB" w:rsidRPr="006864D3" w:rsidRDefault="00F74FDB" w:rsidP="00F74FDB">
      <w:pPr>
        <w:spacing w:before="40" w:line="340" w:lineRule="exact"/>
        <w:ind w:firstLine="720"/>
        <w:jc w:val="both"/>
        <w:rPr>
          <w:rFonts w:ascii="Times New Roman" w:hAnsi="Times New Roman"/>
          <w:b/>
          <w:bCs/>
          <w:sz w:val="26"/>
          <w:szCs w:val="26"/>
          <w:lang w:val="nl-NL"/>
        </w:rPr>
      </w:pPr>
      <w:r w:rsidRPr="006864D3">
        <w:rPr>
          <w:rFonts w:ascii="Times New Roman" w:hAnsi="Times New Roman"/>
          <w:b/>
          <w:bCs/>
          <w:sz w:val="26"/>
          <w:szCs w:val="26"/>
          <w:lang w:val="nl-NL"/>
        </w:rPr>
        <w:t>I. Trình độ, ngành đào tạo và hình thức đào tạo</w:t>
      </w:r>
    </w:p>
    <w:p w14:paraId="2824CAE3" w14:textId="77777777" w:rsidR="00F74FDB" w:rsidRPr="006864D3" w:rsidRDefault="00F74FDB" w:rsidP="00F74FDB">
      <w:pPr>
        <w:spacing w:before="40" w:line="340" w:lineRule="exact"/>
        <w:ind w:firstLine="720"/>
        <w:jc w:val="both"/>
        <w:rPr>
          <w:rFonts w:ascii="Times New Roman" w:hAnsi="Times New Roman"/>
          <w:sz w:val="26"/>
          <w:szCs w:val="26"/>
          <w:lang w:val="nl-NL"/>
        </w:rPr>
      </w:pPr>
      <w:r w:rsidRPr="006864D3">
        <w:rPr>
          <w:rFonts w:ascii="Times New Roman" w:hAnsi="Times New Roman"/>
          <w:sz w:val="26"/>
          <w:szCs w:val="26"/>
          <w:lang w:val="nl-NL"/>
        </w:rPr>
        <w:t xml:space="preserve">1. Trình độ và ngành đào tạo trong phạm vi Đề án: Đào tạo trình độ tiến sĩ tất cả các ngành, ưu tiên những ngành được xác định cần tập trung đào tạo trong chiến lược phát triển nhân lực trình độ cao của Việt Nam ở từng thời điểm cho đến năm 2030 và trong giai đoạn tiếp theo. </w:t>
      </w:r>
    </w:p>
    <w:p w14:paraId="26883C43" w14:textId="77777777" w:rsidR="00F74FDB" w:rsidRPr="006864D3" w:rsidRDefault="00F74FDB" w:rsidP="00F74FDB">
      <w:pPr>
        <w:spacing w:before="40" w:line="340" w:lineRule="exact"/>
        <w:ind w:firstLine="720"/>
        <w:jc w:val="both"/>
        <w:rPr>
          <w:rFonts w:ascii="Times New Roman" w:hAnsi="Times New Roman"/>
          <w:sz w:val="26"/>
          <w:szCs w:val="26"/>
          <w:lang w:val="nl-NL"/>
        </w:rPr>
      </w:pPr>
      <w:r w:rsidRPr="006864D3">
        <w:rPr>
          <w:rFonts w:ascii="Times New Roman" w:hAnsi="Times New Roman"/>
          <w:sz w:val="26"/>
          <w:szCs w:val="26"/>
          <w:lang w:val="nl-NL"/>
        </w:rPr>
        <w:t xml:space="preserve">2. Hình thức đào tạo: </w:t>
      </w:r>
    </w:p>
    <w:p w14:paraId="537C947E" w14:textId="77777777" w:rsidR="00F74FDB" w:rsidRPr="006864D3" w:rsidRDefault="00F74FDB" w:rsidP="00F74FDB">
      <w:pPr>
        <w:spacing w:before="40" w:line="340" w:lineRule="exact"/>
        <w:ind w:firstLine="720"/>
        <w:jc w:val="both"/>
        <w:rPr>
          <w:rFonts w:ascii="Times New Roman" w:hAnsi="Times New Roman"/>
          <w:sz w:val="26"/>
          <w:szCs w:val="26"/>
          <w:lang w:val="nl-NL"/>
        </w:rPr>
      </w:pPr>
      <w:r w:rsidRPr="006864D3">
        <w:rPr>
          <w:rFonts w:ascii="Times New Roman" w:hAnsi="Times New Roman"/>
          <w:sz w:val="26"/>
          <w:szCs w:val="26"/>
          <w:lang w:val="nl-NL"/>
        </w:rPr>
        <w:t>a) Đào tạo tập trung toàn thời gian trong nước;</w:t>
      </w:r>
    </w:p>
    <w:p w14:paraId="6D59862B" w14:textId="77777777" w:rsidR="00F74FDB" w:rsidRPr="006864D3" w:rsidRDefault="00F74FDB" w:rsidP="00F74FDB">
      <w:pPr>
        <w:spacing w:before="40" w:line="340" w:lineRule="exact"/>
        <w:ind w:firstLine="720"/>
        <w:jc w:val="both"/>
        <w:rPr>
          <w:rFonts w:ascii="Times New Roman" w:hAnsi="Times New Roman"/>
          <w:sz w:val="26"/>
          <w:szCs w:val="26"/>
          <w:lang w:val="nl-NL"/>
        </w:rPr>
      </w:pPr>
      <w:r w:rsidRPr="006864D3">
        <w:rPr>
          <w:rFonts w:ascii="Times New Roman" w:hAnsi="Times New Roman"/>
          <w:sz w:val="26"/>
          <w:szCs w:val="26"/>
          <w:lang w:val="nl-NL"/>
        </w:rPr>
        <w:t>b) Đào tạo tập trung toàn thời gian ở nước ngoài;</w:t>
      </w:r>
    </w:p>
    <w:p w14:paraId="3C864983" w14:textId="77777777" w:rsidR="00F74FDB" w:rsidRPr="006864D3" w:rsidRDefault="00F74FDB" w:rsidP="00F74FDB">
      <w:pPr>
        <w:spacing w:line="340" w:lineRule="exact"/>
        <w:ind w:firstLine="720"/>
        <w:rPr>
          <w:rFonts w:ascii="Times New Roman" w:hAnsi="Times New Roman"/>
          <w:b/>
          <w:sz w:val="26"/>
          <w:szCs w:val="26"/>
          <w:lang w:val="nl-NL"/>
        </w:rPr>
      </w:pPr>
      <w:r w:rsidRPr="006864D3">
        <w:rPr>
          <w:rFonts w:ascii="Times New Roman" w:hAnsi="Times New Roman"/>
          <w:b/>
          <w:sz w:val="26"/>
          <w:szCs w:val="26"/>
          <w:lang w:val="nl-NL"/>
        </w:rPr>
        <w:t>II. Đối tượng và tiêu chuẩn tham gia tuyển chọn</w:t>
      </w:r>
    </w:p>
    <w:p w14:paraId="06BF005C" w14:textId="77777777" w:rsidR="00F74FDB" w:rsidRPr="006864D3" w:rsidRDefault="00F74FDB" w:rsidP="00F74FDB">
      <w:pPr>
        <w:spacing w:before="40" w:line="340" w:lineRule="exact"/>
        <w:ind w:firstLine="720"/>
        <w:jc w:val="both"/>
        <w:rPr>
          <w:rFonts w:ascii="Times New Roman" w:hAnsi="Times New Roman"/>
          <w:spacing w:val="-10"/>
          <w:sz w:val="26"/>
          <w:szCs w:val="26"/>
          <w:lang w:val="nl-NL"/>
        </w:rPr>
      </w:pPr>
      <w:r w:rsidRPr="006864D3">
        <w:rPr>
          <w:rFonts w:ascii="Times New Roman" w:hAnsi="Times New Roman"/>
          <w:spacing w:val="-10"/>
          <w:sz w:val="26"/>
          <w:szCs w:val="26"/>
          <w:lang w:val="nl-NL"/>
        </w:rPr>
        <w:t>Là giảng viên cơ hữu, giảng viên nguồn được tham gia tuyển chọn để nhận kinh phí hỗ trợ của Đề án khi đáp ứng các yêu cầu sau:</w:t>
      </w:r>
    </w:p>
    <w:p w14:paraId="687D6DC3" w14:textId="77777777" w:rsidR="00F74FDB" w:rsidRPr="006864D3" w:rsidRDefault="00F74FDB" w:rsidP="00F74FDB">
      <w:pPr>
        <w:spacing w:before="40" w:line="340" w:lineRule="exact"/>
        <w:ind w:firstLine="720"/>
        <w:jc w:val="both"/>
        <w:rPr>
          <w:rFonts w:ascii="Times New Roman" w:hAnsi="Times New Roman"/>
          <w:spacing w:val="-6"/>
          <w:sz w:val="26"/>
          <w:szCs w:val="26"/>
          <w:lang w:val="nl-NL"/>
        </w:rPr>
      </w:pPr>
      <w:r w:rsidRPr="006864D3">
        <w:rPr>
          <w:rFonts w:ascii="Times New Roman" w:hAnsi="Times New Roman"/>
          <w:spacing w:val="-6"/>
          <w:sz w:val="26"/>
          <w:szCs w:val="26"/>
          <w:lang w:val="nl-NL"/>
        </w:rPr>
        <w:t>- Là công dân Việt Nam, tuổi không quá 40 tính đến năm tham gia tuyển chọn; có phẩm chất chính trị, đạo đức tốt; đủ sức khỏe để đi học; không trong thời gian bị xem xét, xử lý kỷ luật hoặc thi hành kỷ luật từ khiển trách trở lên; không thuộc trường hợp chưa được xuất cảnh, nhập cảnh theo quy định của pháp luật khi tham gia tuyển chọn đi học toàn thời gian ở nước ngoài;</w:t>
      </w:r>
    </w:p>
    <w:p w14:paraId="2EE8AF5A" w14:textId="77777777" w:rsidR="00F74FDB" w:rsidRPr="006864D3" w:rsidRDefault="00F74FDB" w:rsidP="00F74FDB">
      <w:pPr>
        <w:spacing w:before="40" w:line="340" w:lineRule="exact"/>
        <w:ind w:firstLine="720"/>
        <w:jc w:val="both"/>
        <w:rPr>
          <w:rFonts w:ascii="Times New Roman" w:hAnsi="Times New Roman"/>
          <w:spacing w:val="-2"/>
          <w:sz w:val="26"/>
          <w:szCs w:val="26"/>
          <w:lang w:val="nl-NL"/>
        </w:rPr>
      </w:pPr>
      <w:r w:rsidRPr="006864D3">
        <w:rPr>
          <w:rFonts w:ascii="Times New Roman" w:hAnsi="Times New Roman"/>
          <w:spacing w:val="-2"/>
          <w:sz w:val="26"/>
          <w:szCs w:val="26"/>
          <w:lang w:val="nl-NL"/>
        </w:rPr>
        <w:t>- Tham gia tuyển chọn đi học tiến sĩ hoặc đang theo học các chương trình đào tạo tiến sĩ lần đầu tiên.</w:t>
      </w:r>
    </w:p>
    <w:p w14:paraId="2F9BDD8C" w14:textId="45D81B9C" w:rsidR="00F74FDB" w:rsidRPr="006864D3" w:rsidRDefault="00F74FDB" w:rsidP="00F74FDB">
      <w:pPr>
        <w:spacing w:before="40" w:line="340" w:lineRule="exact"/>
        <w:ind w:firstLine="720"/>
        <w:jc w:val="both"/>
        <w:rPr>
          <w:rFonts w:ascii="Times New Roman" w:hAnsi="Times New Roman"/>
          <w:spacing w:val="-2"/>
          <w:sz w:val="26"/>
          <w:szCs w:val="26"/>
          <w:lang w:val="nl-NL"/>
        </w:rPr>
      </w:pPr>
      <w:r w:rsidRPr="006864D3">
        <w:rPr>
          <w:rFonts w:ascii="Times New Roman" w:hAnsi="Times New Roman"/>
          <w:spacing w:val="-2"/>
          <w:sz w:val="26"/>
          <w:szCs w:val="26"/>
          <w:lang w:val="nl-NL"/>
        </w:rPr>
        <w:t xml:space="preserve">- Đăng ký dự tuyển vào ngành vàc cơ sở đào tạo theo quy định tại Thông tư 25 và các Quyết định của Bộ Giáo dục và Đào tạo. </w:t>
      </w:r>
    </w:p>
    <w:p w14:paraId="098F1323" w14:textId="77777777" w:rsidR="00F74FDB" w:rsidRPr="006864D3" w:rsidRDefault="00F74FDB" w:rsidP="00F74FDB">
      <w:pPr>
        <w:spacing w:before="40" w:line="340" w:lineRule="exact"/>
        <w:ind w:firstLine="720"/>
        <w:jc w:val="both"/>
        <w:rPr>
          <w:rFonts w:ascii="Times New Roman" w:hAnsi="Times New Roman"/>
          <w:spacing w:val="-6"/>
          <w:sz w:val="26"/>
          <w:szCs w:val="26"/>
          <w:lang w:val="nl-NL"/>
        </w:rPr>
      </w:pPr>
      <w:r w:rsidRPr="006864D3">
        <w:rPr>
          <w:rFonts w:ascii="Times New Roman" w:hAnsi="Times New Roman"/>
          <w:spacing w:val="-6"/>
          <w:sz w:val="26"/>
          <w:szCs w:val="26"/>
          <w:lang w:val="nl-NL"/>
        </w:rPr>
        <w:t>- Giảng viên cơ hữu đã đáp ứng điều kiện tuyển sinh của chương trình đào tạo, được cơ sở đào tạo dự kiến tiếp nhận học chính thức trong năm đăng ký tuyển chọn hoặc năm kế tiếp liền kề; hoặc giảng viên nguồn, giảng viên cơ hữu đang theo theo học chương trình đào tạo tiến sĩ phải còn thời gian học tập, nghiên cứu ít nhất 18 tháng trở lên tính đến thời điểm tham gia tuyển chọn;</w:t>
      </w:r>
    </w:p>
    <w:p w14:paraId="21ACE311" w14:textId="5D544263" w:rsidR="00F74FDB" w:rsidRPr="006864D3" w:rsidRDefault="00F74FDB" w:rsidP="00F74FDB">
      <w:pPr>
        <w:spacing w:before="40" w:line="340" w:lineRule="exact"/>
        <w:ind w:firstLine="720"/>
        <w:jc w:val="both"/>
        <w:rPr>
          <w:rFonts w:ascii="Times New Roman" w:hAnsi="Times New Roman"/>
          <w:spacing w:val="-6"/>
          <w:sz w:val="26"/>
          <w:szCs w:val="26"/>
          <w:lang w:val="nl-NL"/>
        </w:rPr>
      </w:pPr>
      <w:r w:rsidRPr="006864D3">
        <w:rPr>
          <w:rFonts w:ascii="Times New Roman" w:hAnsi="Times New Roman"/>
          <w:spacing w:val="-6"/>
          <w:sz w:val="26"/>
          <w:szCs w:val="26"/>
          <w:lang w:val="nl-NL"/>
        </w:rPr>
        <w:t>- Chưa nhận hoặc chưa cam kết nhận học bổng toàn phần từ ngân sách Nhà nước hoặc từ các nguồn kinh phí khác cho việc học tập, nghiên cứu ở trình độ dự tuyển tính đến thời điểm được tuyển chọn.</w:t>
      </w:r>
    </w:p>
    <w:p w14:paraId="60DFC5D6" w14:textId="656B03BC" w:rsidR="00992926" w:rsidRPr="006864D3" w:rsidRDefault="00992926" w:rsidP="00F74FDB">
      <w:pPr>
        <w:spacing w:before="40" w:line="340" w:lineRule="exact"/>
        <w:ind w:firstLine="720"/>
        <w:jc w:val="both"/>
        <w:rPr>
          <w:rFonts w:ascii="Times New Roman" w:hAnsi="Times New Roman"/>
          <w:spacing w:val="-6"/>
          <w:sz w:val="26"/>
          <w:szCs w:val="26"/>
          <w:lang w:val="nl-NL"/>
        </w:rPr>
      </w:pPr>
      <w:r w:rsidRPr="006864D3">
        <w:rPr>
          <w:rFonts w:ascii="Times New Roman" w:hAnsi="Times New Roman"/>
          <w:sz w:val="26"/>
          <w:szCs w:val="26"/>
        </w:rPr>
        <w:lastRenderedPageBreak/>
        <w:t xml:space="preserve">- Học viện chỉ tiếp nhận đăng ký của những ứng viên có khả năng đủ điều kiện và chắc chắn đi học ở năm </w:t>
      </w:r>
      <w:r w:rsidR="0017789F">
        <w:rPr>
          <w:rFonts w:ascii="Times New Roman" w:hAnsi="Times New Roman"/>
          <w:sz w:val="26"/>
          <w:szCs w:val="26"/>
        </w:rPr>
        <w:t>2026</w:t>
      </w:r>
      <w:r w:rsidR="00D813CE" w:rsidRPr="006864D3">
        <w:rPr>
          <w:rFonts w:ascii="Times New Roman" w:hAnsi="Times New Roman"/>
          <w:sz w:val="26"/>
          <w:szCs w:val="26"/>
        </w:rPr>
        <w:t>.</w:t>
      </w:r>
    </w:p>
    <w:p w14:paraId="35EF164B" w14:textId="14586B4A" w:rsidR="00053117" w:rsidRPr="006864D3" w:rsidRDefault="00053117" w:rsidP="00053117">
      <w:pPr>
        <w:spacing w:before="40" w:line="400" w:lineRule="exact"/>
        <w:ind w:firstLine="720"/>
        <w:jc w:val="both"/>
        <w:rPr>
          <w:rFonts w:ascii="Times New Roman" w:hAnsi="Times New Roman"/>
          <w:spacing w:val="-10"/>
          <w:sz w:val="26"/>
          <w:szCs w:val="26"/>
          <w:lang w:val="nl-NL"/>
        </w:rPr>
      </w:pPr>
      <w:r w:rsidRPr="006864D3">
        <w:rPr>
          <w:rFonts w:ascii="Times New Roman" w:hAnsi="Times New Roman"/>
          <w:spacing w:val="-10"/>
          <w:sz w:val="26"/>
          <w:szCs w:val="26"/>
          <w:lang w:val="nl-NL"/>
        </w:rPr>
        <w:t xml:space="preserve">Giám đốc Học viện đề nghị Trưởng các đơn vị căn cứ vào chiến lược phát triển nguồn nhân lực và nhu cầu đào tạo giảng viên của đơn vị để </w:t>
      </w:r>
      <w:r w:rsidR="00992926" w:rsidRPr="006864D3">
        <w:rPr>
          <w:rFonts w:ascii="Times New Roman" w:hAnsi="Times New Roman"/>
          <w:spacing w:val="-10"/>
          <w:sz w:val="26"/>
          <w:szCs w:val="26"/>
          <w:lang w:val="nl-NL"/>
        </w:rPr>
        <w:t>đăng ký</w:t>
      </w:r>
      <w:r w:rsidRPr="006864D3">
        <w:rPr>
          <w:rFonts w:ascii="Times New Roman" w:hAnsi="Times New Roman"/>
          <w:spacing w:val="-10"/>
          <w:sz w:val="26"/>
          <w:szCs w:val="26"/>
          <w:lang w:val="nl-NL"/>
        </w:rPr>
        <w:t xml:space="preserve"> giảng viên cử đi học theo Đề án 89 năm 202</w:t>
      </w:r>
      <w:r w:rsidR="0017789F">
        <w:rPr>
          <w:rFonts w:ascii="Times New Roman" w:hAnsi="Times New Roman"/>
          <w:spacing w:val="-10"/>
          <w:sz w:val="26"/>
          <w:szCs w:val="26"/>
          <w:lang w:val="nl-NL"/>
        </w:rPr>
        <w:t>6</w:t>
      </w:r>
      <w:r w:rsidR="00AB7107" w:rsidRPr="006864D3">
        <w:rPr>
          <w:rFonts w:ascii="Times New Roman" w:hAnsi="Times New Roman"/>
          <w:spacing w:val="-10"/>
          <w:sz w:val="26"/>
          <w:szCs w:val="26"/>
          <w:lang w:val="nl-NL"/>
        </w:rPr>
        <w:t xml:space="preserve"> (theo biểu mẫu)</w:t>
      </w:r>
      <w:r w:rsidRPr="006864D3">
        <w:rPr>
          <w:rFonts w:ascii="Times New Roman" w:hAnsi="Times New Roman"/>
          <w:spacing w:val="-10"/>
          <w:sz w:val="26"/>
          <w:szCs w:val="26"/>
          <w:lang w:val="nl-NL"/>
        </w:rPr>
        <w:t xml:space="preserve"> và gửi về Ban Tổ chức cán bộ trước ngày </w:t>
      </w:r>
      <w:r w:rsidR="0017789F">
        <w:rPr>
          <w:rFonts w:ascii="Times New Roman" w:hAnsi="Times New Roman"/>
          <w:spacing w:val="-10"/>
          <w:sz w:val="26"/>
          <w:szCs w:val="26"/>
          <w:lang w:val="nl-NL"/>
        </w:rPr>
        <w:t>09</w:t>
      </w:r>
      <w:r w:rsidRPr="006864D3">
        <w:rPr>
          <w:rFonts w:ascii="Times New Roman" w:hAnsi="Times New Roman"/>
          <w:spacing w:val="-10"/>
          <w:sz w:val="26"/>
          <w:szCs w:val="26"/>
          <w:lang w:val="nl-NL"/>
        </w:rPr>
        <w:t>/</w:t>
      </w:r>
      <w:r w:rsidR="0017789F">
        <w:rPr>
          <w:rFonts w:ascii="Times New Roman" w:hAnsi="Times New Roman"/>
          <w:spacing w:val="-10"/>
          <w:sz w:val="26"/>
          <w:szCs w:val="26"/>
          <w:lang w:val="nl-NL"/>
        </w:rPr>
        <w:t>4</w:t>
      </w:r>
      <w:r w:rsidRPr="006864D3">
        <w:rPr>
          <w:rFonts w:ascii="Times New Roman" w:hAnsi="Times New Roman"/>
          <w:spacing w:val="-10"/>
          <w:sz w:val="26"/>
          <w:szCs w:val="26"/>
          <w:lang w:val="nl-NL"/>
        </w:rPr>
        <w:t>/202</w:t>
      </w:r>
      <w:r w:rsidR="0017789F">
        <w:rPr>
          <w:rFonts w:ascii="Times New Roman" w:hAnsi="Times New Roman"/>
          <w:spacing w:val="-10"/>
          <w:sz w:val="26"/>
          <w:szCs w:val="26"/>
          <w:lang w:val="nl-NL"/>
        </w:rPr>
        <w:t>5</w:t>
      </w:r>
      <w:r w:rsidRPr="006864D3">
        <w:rPr>
          <w:rFonts w:ascii="Times New Roman" w:hAnsi="Times New Roman"/>
          <w:spacing w:val="-10"/>
          <w:sz w:val="26"/>
          <w:szCs w:val="26"/>
          <w:lang w:val="nl-NL"/>
        </w:rPr>
        <w:t>.</w:t>
      </w:r>
    </w:p>
    <w:p w14:paraId="30371098" w14:textId="77777777" w:rsidR="00053117" w:rsidRPr="006864D3" w:rsidRDefault="00053117" w:rsidP="00053117">
      <w:pPr>
        <w:spacing w:before="40" w:line="400" w:lineRule="exact"/>
        <w:jc w:val="both"/>
        <w:rPr>
          <w:rFonts w:ascii="Times New Roman" w:hAnsi="Times New Roman"/>
          <w:sz w:val="26"/>
          <w:szCs w:val="26"/>
          <w:lang w:val="nl-NL"/>
        </w:rPr>
      </w:pPr>
      <w:r w:rsidRPr="006864D3">
        <w:rPr>
          <w:rFonts w:ascii="Times New Roman" w:hAnsi="Times New Roman"/>
          <w:sz w:val="26"/>
          <w:szCs w:val="26"/>
          <w:lang w:val="nl-NL"/>
        </w:rPr>
        <w:tab/>
        <w:t>Trân trọng./.</w:t>
      </w:r>
    </w:p>
    <w:p w14:paraId="4B845D6D" w14:textId="77777777" w:rsidR="00053117" w:rsidRDefault="00053117" w:rsidP="00053117">
      <w:pPr>
        <w:spacing w:before="40" w:line="400" w:lineRule="exact"/>
        <w:jc w:val="both"/>
        <w:rPr>
          <w:rFonts w:ascii="Times New Roman" w:hAnsi="Times New Roman"/>
          <w:lang w:val="nl-NL"/>
        </w:rPr>
      </w:pPr>
    </w:p>
    <w:tbl>
      <w:tblPr>
        <w:tblW w:w="0" w:type="auto"/>
        <w:tblBorders>
          <w:insideH w:val="single" w:sz="4" w:space="0" w:color="000000"/>
        </w:tblBorders>
        <w:tblLook w:val="04A0" w:firstRow="1" w:lastRow="0" w:firstColumn="1" w:lastColumn="0" w:noHBand="0" w:noVBand="1"/>
      </w:tblPr>
      <w:tblGrid>
        <w:gridCol w:w="4747"/>
        <w:gridCol w:w="4771"/>
      </w:tblGrid>
      <w:tr w:rsidR="00053117" w14:paraId="18892A68" w14:textId="77777777" w:rsidTr="00E43A67">
        <w:tc>
          <w:tcPr>
            <w:tcW w:w="4927" w:type="dxa"/>
            <w:hideMark/>
          </w:tcPr>
          <w:p w14:paraId="719BA7EA" w14:textId="77777777" w:rsidR="00053117" w:rsidRDefault="0065678F" w:rsidP="00E43A67">
            <w:pPr>
              <w:spacing w:line="300" w:lineRule="exact"/>
              <w:rPr>
                <w:rFonts w:ascii="Times New Roman" w:hAnsi="Times New Roman"/>
                <w:sz w:val="26"/>
                <w:szCs w:val="26"/>
                <w:lang w:val="nl-NL"/>
              </w:rPr>
            </w:pPr>
            <w:r w:rsidRPr="0065678F">
              <w:rPr>
                <w:rFonts w:ascii="Times New Roman" w:hAnsi="Times New Roman"/>
                <w:b/>
                <w:bCs/>
                <w:sz w:val="24"/>
                <w:szCs w:val="24"/>
                <w:lang w:val="nl-NL"/>
              </w:rPr>
              <w:t>Nơi nhận</w:t>
            </w:r>
            <w:r>
              <w:rPr>
                <w:rFonts w:ascii="Times New Roman" w:hAnsi="Times New Roman"/>
                <w:sz w:val="26"/>
                <w:szCs w:val="26"/>
                <w:lang w:val="nl-NL"/>
              </w:rPr>
              <w:t>:</w:t>
            </w:r>
          </w:p>
          <w:p w14:paraId="6F700A83" w14:textId="03DE24B9" w:rsidR="0065678F" w:rsidRPr="0065678F" w:rsidRDefault="0065678F" w:rsidP="0065678F">
            <w:pPr>
              <w:spacing w:line="300" w:lineRule="exact"/>
              <w:rPr>
                <w:rFonts w:ascii="Times New Roman" w:hAnsi="Times New Roman"/>
                <w:sz w:val="22"/>
                <w:szCs w:val="22"/>
                <w:lang w:val="nl-NL"/>
              </w:rPr>
            </w:pPr>
            <w:r>
              <w:rPr>
                <w:rFonts w:ascii="Times New Roman" w:hAnsi="Times New Roman"/>
                <w:sz w:val="22"/>
                <w:szCs w:val="22"/>
                <w:lang w:val="nl-NL"/>
              </w:rPr>
              <w:t xml:space="preserve">- </w:t>
            </w:r>
            <w:r w:rsidRPr="0065678F">
              <w:rPr>
                <w:rFonts w:ascii="Times New Roman" w:hAnsi="Times New Roman"/>
                <w:sz w:val="22"/>
                <w:szCs w:val="22"/>
                <w:lang w:val="nl-NL"/>
              </w:rPr>
              <w:t>Như trên</w:t>
            </w:r>
            <w:r>
              <w:rPr>
                <w:rFonts w:ascii="Times New Roman" w:hAnsi="Times New Roman"/>
                <w:sz w:val="22"/>
                <w:szCs w:val="22"/>
                <w:lang w:val="nl-NL"/>
              </w:rPr>
              <w:t>;</w:t>
            </w:r>
          </w:p>
          <w:p w14:paraId="316A054C" w14:textId="7C3370A5" w:rsidR="0065678F" w:rsidRPr="0065678F" w:rsidRDefault="0065678F" w:rsidP="0065678F">
            <w:pPr>
              <w:spacing w:line="300" w:lineRule="exact"/>
              <w:rPr>
                <w:rFonts w:ascii="Times New Roman" w:hAnsi="Times New Roman"/>
                <w:sz w:val="26"/>
                <w:szCs w:val="26"/>
                <w:lang w:val="nl-NL"/>
              </w:rPr>
            </w:pPr>
            <w:r>
              <w:rPr>
                <w:rFonts w:ascii="Times New Roman" w:hAnsi="Times New Roman"/>
                <w:sz w:val="22"/>
                <w:szCs w:val="22"/>
                <w:lang w:val="nl-NL"/>
              </w:rPr>
              <w:t xml:space="preserve">- </w:t>
            </w:r>
            <w:r w:rsidRPr="0065678F">
              <w:rPr>
                <w:rFonts w:ascii="Times New Roman" w:hAnsi="Times New Roman"/>
                <w:sz w:val="22"/>
                <w:szCs w:val="22"/>
                <w:lang w:val="nl-NL"/>
              </w:rPr>
              <w:t>Lưu VT, TCCB, KV (6)</w:t>
            </w:r>
            <w:r>
              <w:rPr>
                <w:rFonts w:ascii="Times New Roman" w:hAnsi="Times New Roman"/>
                <w:sz w:val="22"/>
                <w:szCs w:val="22"/>
                <w:lang w:val="nl-NL"/>
              </w:rPr>
              <w:t>.</w:t>
            </w:r>
          </w:p>
        </w:tc>
        <w:tc>
          <w:tcPr>
            <w:tcW w:w="4927" w:type="dxa"/>
          </w:tcPr>
          <w:p w14:paraId="4B5A13C5" w14:textId="77777777" w:rsidR="00053117" w:rsidRDefault="00053117" w:rsidP="00E43A67">
            <w:pPr>
              <w:spacing w:line="320" w:lineRule="exact"/>
              <w:jc w:val="center"/>
              <w:rPr>
                <w:rFonts w:ascii="Times New Roman" w:hAnsi="Times New Roman"/>
                <w:b/>
                <w:sz w:val="26"/>
                <w:szCs w:val="26"/>
                <w:lang w:val="nl-NL"/>
              </w:rPr>
            </w:pPr>
            <w:r>
              <w:rPr>
                <w:rFonts w:ascii="Times New Roman" w:hAnsi="Times New Roman"/>
                <w:b/>
                <w:sz w:val="26"/>
                <w:szCs w:val="26"/>
                <w:lang w:val="nl-NL"/>
              </w:rPr>
              <w:t>TL. GIÁM ĐỐC</w:t>
            </w:r>
          </w:p>
          <w:p w14:paraId="59B53A44" w14:textId="77777777" w:rsidR="00053117" w:rsidRDefault="00053117" w:rsidP="00E43A67">
            <w:pPr>
              <w:spacing w:line="320" w:lineRule="exact"/>
              <w:jc w:val="center"/>
              <w:rPr>
                <w:rFonts w:ascii="Times New Roman" w:hAnsi="Times New Roman"/>
                <w:b/>
                <w:sz w:val="26"/>
                <w:szCs w:val="26"/>
                <w:lang w:val="nl-NL"/>
              </w:rPr>
            </w:pPr>
            <w:r>
              <w:rPr>
                <w:rFonts w:ascii="Times New Roman" w:hAnsi="Times New Roman"/>
                <w:b/>
                <w:sz w:val="26"/>
                <w:szCs w:val="26"/>
                <w:lang w:val="nl-NL"/>
              </w:rPr>
              <w:t>TRƯỞNG BAN TỔ CHỨC CÁN BỘ</w:t>
            </w:r>
          </w:p>
        </w:tc>
      </w:tr>
    </w:tbl>
    <w:p w14:paraId="612C9A3E" w14:textId="77777777" w:rsidR="00053117" w:rsidRDefault="00053117" w:rsidP="00053117"/>
    <w:p w14:paraId="07261AC9" w14:textId="77777777" w:rsidR="00053117" w:rsidRDefault="00053117" w:rsidP="00053117"/>
    <w:p w14:paraId="5BDE57D3" w14:textId="77777777" w:rsidR="00053117" w:rsidRDefault="00053117" w:rsidP="00053117"/>
    <w:p w14:paraId="7BDC2C70" w14:textId="77777777" w:rsidR="00053117" w:rsidRDefault="00053117" w:rsidP="00053117">
      <w:pPr>
        <w:rPr>
          <w:rFonts w:ascii="Times New Roman" w:hAnsi="Times New Roman"/>
          <w:b/>
          <w:sz w:val="26"/>
          <w:szCs w:val="26"/>
        </w:rPr>
      </w:pPr>
      <w:r>
        <w:rPr>
          <w:rFonts w:ascii="Times New Roman" w:hAnsi="Times New Roman"/>
          <w:b/>
          <w:sz w:val="26"/>
          <w:szCs w:val="26"/>
        </w:rPr>
        <w:t xml:space="preserve">                                                                                                 </w:t>
      </w:r>
    </w:p>
    <w:p w14:paraId="48A1CF61" w14:textId="77777777" w:rsidR="00053117" w:rsidRDefault="00053117" w:rsidP="00053117">
      <w:pPr>
        <w:rPr>
          <w:rFonts w:ascii="Times New Roman" w:hAnsi="Times New Roman"/>
          <w:b/>
          <w:sz w:val="26"/>
          <w:szCs w:val="26"/>
        </w:rPr>
      </w:pPr>
    </w:p>
    <w:p w14:paraId="029D9E79" w14:textId="77777777" w:rsidR="00053117" w:rsidRDefault="00053117" w:rsidP="00053117">
      <w:pPr>
        <w:rPr>
          <w:rFonts w:ascii="Times New Roman" w:hAnsi="Times New Roman"/>
          <w:b/>
          <w:sz w:val="26"/>
          <w:szCs w:val="26"/>
        </w:rPr>
      </w:pPr>
    </w:p>
    <w:p w14:paraId="73D54073" w14:textId="77777777" w:rsidR="00053117" w:rsidRPr="00624A91" w:rsidRDefault="00053117" w:rsidP="00053117">
      <w:pPr>
        <w:rPr>
          <w:rFonts w:ascii="Times New Roman" w:hAnsi="Times New Roman"/>
          <w:b/>
          <w:sz w:val="26"/>
          <w:szCs w:val="26"/>
        </w:rPr>
      </w:pPr>
      <w:r>
        <w:rPr>
          <w:rFonts w:ascii="Times New Roman" w:hAnsi="Times New Roman"/>
          <w:b/>
          <w:sz w:val="26"/>
          <w:szCs w:val="26"/>
        </w:rPr>
        <w:t xml:space="preserve">                                                                                                 Lại Thị Lan Hương</w:t>
      </w:r>
    </w:p>
    <w:p w14:paraId="57167A55" w14:textId="77777777" w:rsidR="00053117" w:rsidRDefault="00053117" w:rsidP="00053117">
      <w:pPr>
        <w:rPr>
          <w:rFonts w:ascii="Times New Roman" w:hAnsi="Times New Roman"/>
        </w:rPr>
      </w:pPr>
    </w:p>
    <w:p w14:paraId="145FF7B5" w14:textId="77777777" w:rsidR="00053117" w:rsidRDefault="00053117" w:rsidP="00053117">
      <w:pPr>
        <w:rPr>
          <w:rFonts w:ascii="Times New Roman" w:hAnsi="Times New Roman"/>
        </w:rPr>
      </w:pPr>
    </w:p>
    <w:p w14:paraId="40AE92A7" w14:textId="77777777" w:rsidR="00053117" w:rsidRDefault="00053117" w:rsidP="00053117">
      <w:pPr>
        <w:rPr>
          <w:rFonts w:ascii="Times New Roman" w:hAnsi="Times New Roman"/>
        </w:rPr>
      </w:pPr>
    </w:p>
    <w:p w14:paraId="043CD77B" w14:textId="77777777" w:rsidR="00053117" w:rsidRDefault="00053117" w:rsidP="00053117">
      <w:pPr>
        <w:rPr>
          <w:rFonts w:ascii="Times New Roman" w:hAnsi="Times New Roman"/>
        </w:rPr>
      </w:pPr>
    </w:p>
    <w:p w14:paraId="1CF1B2EF" w14:textId="77777777" w:rsidR="006C6C8D" w:rsidRDefault="006C6C8D"/>
    <w:p w14:paraId="4C7EFE66" w14:textId="77777777" w:rsidR="00AB6B25" w:rsidRDefault="00AB6B25"/>
    <w:p w14:paraId="78244307" w14:textId="77777777" w:rsidR="00AB6B25" w:rsidRDefault="00AB6B25"/>
    <w:p w14:paraId="1B6BAE9A" w14:textId="77777777" w:rsidR="00AB6B25" w:rsidRDefault="00AB6B25"/>
    <w:p w14:paraId="22C42616" w14:textId="77777777" w:rsidR="00AB6B25" w:rsidRDefault="00AB6B25"/>
    <w:p w14:paraId="472E56E0" w14:textId="77777777" w:rsidR="00AB6B25" w:rsidRDefault="00AB6B25"/>
    <w:p w14:paraId="22E14713" w14:textId="77777777" w:rsidR="00AB6B25" w:rsidRDefault="00AB6B25"/>
    <w:p w14:paraId="6FE866F6" w14:textId="77777777" w:rsidR="00AB6B25" w:rsidRDefault="00AB6B25"/>
    <w:p w14:paraId="6DCB7219" w14:textId="77777777" w:rsidR="00AB6B25" w:rsidRDefault="00AB6B25"/>
    <w:p w14:paraId="5E76F4FE" w14:textId="77777777" w:rsidR="00AB6B25" w:rsidRDefault="00AB6B25"/>
    <w:p w14:paraId="16654E3C" w14:textId="77777777" w:rsidR="00AB6B25" w:rsidRDefault="00AB6B25"/>
    <w:p w14:paraId="3CB2365A" w14:textId="77777777" w:rsidR="00AB6B25" w:rsidRDefault="00AB6B25"/>
    <w:p w14:paraId="5F8625D9" w14:textId="77777777" w:rsidR="00AB6B25" w:rsidRDefault="00AB6B25"/>
    <w:p w14:paraId="5B0EAD18" w14:textId="77777777" w:rsidR="00AB6B25" w:rsidRDefault="00AB6B25"/>
    <w:p w14:paraId="4BB8F6EB" w14:textId="77777777" w:rsidR="00AB6B25" w:rsidRDefault="00AB6B25"/>
    <w:p w14:paraId="29F69BA5" w14:textId="77777777" w:rsidR="00AB6B25" w:rsidRDefault="00AB6B25"/>
    <w:p w14:paraId="308A28AC" w14:textId="77777777" w:rsidR="00AB6B25" w:rsidRDefault="00AB6B25"/>
    <w:p w14:paraId="2325C067" w14:textId="77777777" w:rsidR="00AB6B25" w:rsidRDefault="00AB6B25"/>
    <w:p w14:paraId="5AAEA7A7" w14:textId="77777777" w:rsidR="00AB6B25" w:rsidRDefault="00AB6B25"/>
    <w:p w14:paraId="56B6B311" w14:textId="77777777" w:rsidR="00AB6B25" w:rsidRDefault="00AB6B25"/>
    <w:p w14:paraId="3F7F6BD0" w14:textId="77777777" w:rsidR="00AB6B25" w:rsidRDefault="00AB6B25"/>
    <w:p w14:paraId="43B162CC" w14:textId="77777777" w:rsidR="00AB6B25" w:rsidRDefault="00AB6B25"/>
    <w:p w14:paraId="27A0F41F" w14:textId="77777777" w:rsidR="00AB6B25" w:rsidRDefault="00AB6B25"/>
    <w:p w14:paraId="03205848" w14:textId="77777777" w:rsidR="00AB6B25" w:rsidRDefault="00AB6B25"/>
    <w:p w14:paraId="468E9763" w14:textId="77777777" w:rsidR="00B8696B" w:rsidRDefault="00B8696B"/>
    <w:tbl>
      <w:tblPr>
        <w:tblStyle w:val="TableGrid"/>
        <w:tblW w:w="1137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6838"/>
      </w:tblGrid>
      <w:tr w:rsidR="00AB6B25" w:rsidRPr="00AB6B25" w14:paraId="06FBD8F1" w14:textId="77777777" w:rsidTr="00AB6B25">
        <w:tc>
          <w:tcPr>
            <w:tcW w:w="4537" w:type="dxa"/>
            <w:hideMark/>
          </w:tcPr>
          <w:p w14:paraId="20FBBE8E" w14:textId="3E2F6313" w:rsidR="00AB6B25" w:rsidRPr="00AB6B25" w:rsidRDefault="00AB6B25" w:rsidP="00AB6B25">
            <w:pPr>
              <w:rPr>
                <w:rFonts w:ascii="Times New Roman" w:hAnsi="Times New Roman"/>
              </w:rPr>
            </w:pPr>
            <w:r w:rsidRPr="00AB6B25">
              <w:rPr>
                <w:rFonts w:ascii="Times New Roman" w:hAnsi="Times New Roman"/>
                <w:sz w:val="24"/>
                <w:szCs w:val="24"/>
              </w:rPr>
              <w:t>HỌC VIỆN NÔNG NGHIỆP VIỆT NAM</w:t>
            </w:r>
            <w:r w:rsidRPr="00AB6B25">
              <w:rPr>
                <w:rFonts w:ascii="Times New Roman" w:hAnsi="Times New Roman"/>
                <w:sz w:val="24"/>
                <w:szCs w:val="24"/>
              </w:rPr>
              <w:br/>
            </w:r>
            <w:r w:rsidRPr="00AB6B25">
              <w:rPr>
                <w:rFonts w:ascii="Times New Roman" w:hAnsi="Times New Roman"/>
                <w:b/>
                <w:bCs/>
              </w:rPr>
              <w:t xml:space="preserve">                </w:t>
            </w:r>
            <w:r>
              <w:rPr>
                <w:rFonts w:ascii="Times New Roman" w:hAnsi="Times New Roman"/>
                <w:b/>
                <w:bCs/>
              </w:rPr>
              <w:t>Đơn vị:</w:t>
            </w:r>
          </w:p>
        </w:tc>
        <w:tc>
          <w:tcPr>
            <w:tcW w:w="6838" w:type="dxa"/>
            <w:hideMark/>
          </w:tcPr>
          <w:p w14:paraId="74CA1105" w14:textId="77777777" w:rsidR="00AB6B25" w:rsidRPr="00AB6B25" w:rsidRDefault="00AB6B25" w:rsidP="00AB6B25">
            <w:pPr>
              <w:rPr>
                <w:rFonts w:ascii="Times New Roman" w:hAnsi="Times New Roman"/>
              </w:rPr>
            </w:pPr>
            <w:r w:rsidRPr="00AB6B25">
              <w:rPr>
                <w:rFonts w:ascii="Times New Roman" w:hAnsi="Times New Roman"/>
                <w:b/>
                <w:bCs/>
                <w:sz w:val="24"/>
                <w:szCs w:val="24"/>
              </w:rPr>
              <w:t>CỘNG HÒA XÃ HỘI CHỦ NGHĨA VIỆT NAM</w:t>
            </w:r>
            <w:r w:rsidRPr="00AB6B25">
              <w:rPr>
                <w:rFonts w:ascii="Times New Roman" w:hAnsi="Times New Roman"/>
                <w:b/>
                <w:bCs/>
                <w:sz w:val="24"/>
                <w:szCs w:val="24"/>
              </w:rPr>
              <w:br/>
            </w:r>
            <w:r w:rsidRPr="00AB6B25">
              <w:rPr>
                <w:rFonts w:ascii="Times New Roman" w:hAnsi="Times New Roman"/>
                <w:b/>
                <w:bCs/>
              </w:rPr>
              <w:t xml:space="preserve">                  Độc lập - Tự do - Hạnh phúc</w:t>
            </w:r>
          </w:p>
        </w:tc>
      </w:tr>
    </w:tbl>
    <w:p w14:paraId="06BE4D3A" w14:textId="7BA995F0" w:rsidR="00AB6B25" w:rsidRPr="00AB6B25" w:rsidRDefault="00AB6B25" w:rsidP="00AB6B25">
      <w:pPr>
        <w:rPr>
          <w:rFonts w:ascii="Times New Roman" w:hAnsi="Times New Roman"/>
        </w:rPr>
      </w:pPr>
      <w:r w:rsidRPr="00AB6B25">
        <w:rPr>
          <w:rFonts w:ascii="Times New Roman" w:hAnsi="Times New Roman"/>
          <w:noProof/>
        </w:rPr>
        <mc:AlternateContent>
          <mc:Choice Requires="wps">
            <w:drawing>
              <wp:anchor distT="0" distB="0" distL="114300" distR="114300" simplePos="0" relativeHeight="251662336" behindDoc="0" locked="0" layoutInCell="1" allowOverlap="1" wp14:anchorId="3CFF50BC" wp14:editId="10893B03">
                <wp:simplePos x="0" y="0"/>
                <wp:positionH relativeFrom="column">
                  <wp:posOffset>695960</wp:posOffset>
                </wp:positionH>
                <wp:positionV relativeFrom="paragraph">
                  <wp:posOffset>43180</wp:posOffset>
                </wp:positionV>
                <wp:extent cx="1361440" cy="5080"/>
                <wp:effectExtent l="0" t="0" r="29210" b="33020"/>
                <wp:wrapNone/>
                <wp:docPr id="1061871321" name="Straight Connector 6"/>
                <wp:cNvGraphicFramePr/>
                <a:graphic xmlns:a="http://schemas.openxmlformats.org/drawingml/2006/main">
                  <a:graphicData uri="http://schemas.microsoft.com/office/word/2010/wordprocessingShape">
                    <wps:wsp>
                      <wps:cNvCnPr/>
                      <wps:spPr>
                        <a:xfrm flipV="1">
                          <a:off x="0" y="0"/>
                          <a:ext cx="1360805" cy="50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635EEDA" id="Straight Connector 6"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8pt,3.4pt" to="162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" strokecolor="black [3200]" strokeweight=".5pt">
                <v:stroke joinstyle="miter"/>
              </v:line>
            </w:pict>
          </mc:Fallback>
        </mc:AlternateContent>
      </w:r>
      <w:r w:rsidRPr="00AB6B25">
        <w:rPr>
          <w:rFonts w:ascii="Times New Roman" w:hAnsi="Times New Roman"/>
          <w:noProof/>
        </w:rPr>
        <mc:AlternateContent>
          <mc:Choice Requires="wps">
            <w:drawing>
              <wp:anchor distT="0" distB="0" distL="114300" distR="114300" simplePos="0" relativeHeight="251663360" behindDoc="0" locked="0" layoutInCell="1" allowOverlap="1" wp14:anchorId="29C90CC6" wp14:editId="11CBD83E">
                <wp:simplePos x="0" y="0"/>
                <wp:positionH relativeFrom="column">
                  <wp:posOffset>3620135</wp:posOffset>
                </wp:positionH>
                <wp:positionV relativeFrom="paragraph">
                  <wp:posOffset>33020</wp:posOffset>
                </wp:positionV>
                <wp:extent cx="1983105" cy="5080"/>
                <wp:effectExtent l="0" t="0" r="36195" b="33020"/>
                <wp:wrapNone/>
                <wp:docPr id="954409951" name="Straight Connector 5"/>
                <wp:cNvGraphicFramePr/>
                <a:graphic xmlns:a="http://schemas.openxmlformats.org/drawingml/2006/main">
                  <a:graphicData uri="http://schemas.microsoft.com/office/word/2010/wordprocessingShape">
                    <wps:wsp>
                      <wps:cNvCnPr/>
                      <wps:spPr>
                        <a:xfrm flipV="1">
                          <a:off x="0" y="0"/>
                          <a:ext cx="1982470" cy="50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B4B7E9F" id="Straight Connector 5"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05pt,2.6pt" to="441.2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" strokecolor="black [3200]" strokeweight=".5pt">
                <v:stroke joinstyle="miter"/>
              </v:line>
            </w:pict>
          </mc:Fallback>
        </mc:AlternateContent>
      </w:r>
    </w:p>
    <w:p w14:paraId="6FE83774" w14:textId="77777777" w:rsidR="00AB6B25" w:rsidRDefault="00AB6B25" w:rsidP="00AB6B25">
      <w:pPr>
        <w:rPr>
          <w:rFonts w:ascii="Times New Roman" w:hAnsi="Times New Roman"/>
          <w:b/>
          <w:bCs/>
        </w:rPr>
      </w:pPr>
      <w:bookmarkStart w:id="0" w:name="chuong_pl_2_name"/>
    </w:p>
    <w:p w14:paraId="4B5C3038" w14:textId="77777777" w:rsidR="00AB6B25" w:rsidRDefault="00AB6B25" w:rsidP="00AB6B25">
      <w:pPr>
        <w:rPr>
          <w:rFonts w:ascii="Times New Roman" w:hAnsi="Times New Roman"/>
          <w:b/>
          <w:bCs/>
        </w:rPr>
      </w:pPr>
    </w:p>
    <w:p w14:paraId="28AC0BFA" w14:textId="77777777" w:rsidR="00AB6B25" w:rsidRDefault="00AB6B25" w:rsidP="00AB6B25">
      <w:pPr>
        <w:jc w:val="center"/>
        <w:rPr>
          <w:rFonts w:ascii="Times New Roman" w:hAnsi="Times New Roman"/>
          <w:b/>
          <w:bCs/>
        </w:rPr>
      </w:pPr>
      <w:r w:rsidRPr="00AB6B25">
        <w:rPr>
          <w:rFonts w:ascii="Times New Roman" w:hAnsi="Times New Roman"/>
          <w:b/>
          <w:bCs/>
        </w:rPr>
        <w:t>KẾ HOẠCH CỬ GIẢNG VIÊN ĐI ĐÀO TẠO TIẾN SĨ, THẠC SĨ THEO</w:t>
      </w:r>
    </w:p>
    <w:p w14:paraId="4DA55BF9" w14:textId="3A2B42BC" w:rsidR="00AB6B25" w:rsidRPr="00AB6B25" w:rsidRDefault="00AB6B25" w:rsidP="00AB6B25">
      <w:pPr>
        <w:jc w:val="center"/>
        <w:rPr>
          <w:rFonts w:ascii="Times New Roman" w:hAnsi="Times New Roman"/>
        </w:rPr>
      </w:pPr>
      <w:r w:rsidRPr="00AB6B25">
        <w:rPr>
          <w:rFonts w:ascii="Times New Roman" w:hAnsi="Times New Roman"/>
          <w:b/>
          <w:bCs/>
        </w:rPr>
        <w:t xml:space="preserve"> ĐỀ ÁN 89 NĂM</w:t>
      </w:r>
      <w:bookmarkEnd w:id="0"/>
      <w:r w:rsidRPr="00AB6B25">
        <w:rPr>
          <w:rFonts w:ascii="Times New Roman" w:hAnsi="Times New Roman"/>
          <w:b/>
          <w:bCs/>
        </w:rPr>
        <w:t xml:space="preserve"> 2026</w:t>
      </w:r>
    </w:p>
    <w:p w14:paraId="5E68AC17" w14:textId="77777777" w:rsidR="00AB6B25" w:rsidRDefault="00AB6B25" w:rsidP="00AB6B25">
      <w:pPr>
        <w:rPr>
          <w:rFonts w:ascii="Times New Roman" w:hAnsi="Times New Roman"/>
        </w:rPr>
      </w:pPr>
    </w:p>
    <w:p w14:paraId="25AB5D69" w14:textId="77777777" w:rsidR="00AB6B25" w:rsidRPr="00AB6B25" w:rsidRDefault="00AB6B25" w:rsidP="00AB6B25">
      <w:pPr>
        <w:rPr>
          <w:rFonts w:ascii="Times New Roman" w:hAnsi="Times New Roman"/>
        </w:rPr>
      </w:pPr>
    </w:p>
    <w:p w14:paraId="709EDB13" w14:textId="77777777" w:rsidR="00AB6B25" w:rsidRPr="00AB6B25" w:rsidRDefault="00AB6B25" w:rsidP="00AB6B25">
      <w:pPr>
        <w:rPr>
          <w:rFonts w:ascii="Times New Roman" w:hAnsi="Times New Roman"/>
          <w:b/>
          <w:bCs/>
        </w:rPr>
      </w:pPr>
      <w:r w:rsidRPr="00AB6B25">
        <w:rPr>
          <w:rFonts w:ascii="Times New Roman" w:hAnsi="Times New Roman"/>
          <w:b/>
          <w:bCs/>
        </w:rPr>
        <w:t>1. Đào tạo trình độ tiến sĩ toàn thời gian trong nước:</w:t>
      </w:r>
    </w:p>
    <w:p w14:paraId="19475740" w14:textId="77777777" w:rsidR="00AB6B25" w:rsidRPr="00AB6B25" w:rsidRDefault="00AB6B25" w:rsidP="00AB6B25">
      <w:pPr>
        <w:rPr>
          <w:rFonts w:ascii="Times New Roman" w:hAnsi="Times New Roman"/>
          <w:b/>
          <w:bCs/>
        </w:rPr>
      </w:pPr>
    </w:p>
    <w:tbl>
      <w:tblPr>
        <w:tblStyle w:val="TableGrid"/>
        <w:tblW w:w="9887" w:type="dxa"/>
        <w:tblInd w:w="137" w:type="dxa"/>
        <w:tblLook w:val="04A0" w:firstRow="1" w:lastRow="0" w:firstColumn="1" w:lastColumn="0" w:noHBand="0" w:noVBand="1"/>
      </w:tblPr>
      <w:tblGrid>
        <w:gridCol w:w="704"/>
        <w:gridCol w:w="3260"/>
        <w:gridCol w:w="1953"/>
        <w:gridCol w:w="2016"/>
        <w:gridCol w:w="1954"/>
      </w:tblGrid>
      <w:tr w:rsidR="00AB6B25" w:rsidRPr="00AB6B25" w14:paraId="25F8C5F2" w14:textId="77777777" w:rsidTr="00AB6B25">
        <w:tc>
          <w:tcPr>
            <w:tcW w:w="704" w:type="dxa"/>
            <w:tcBorders>
              <w:top w:val="single" w:sz="4" w:space="0" w:color="auto"/>
              <w:left w:val="single" w:sz="4" w:space="0" w:color="auto"/>
              <w:bottom w:val="single" w:sz="4" w:space="0" w:color="auto"/>
              <w:right w:val="single" w:sz="4" w:space="0" w:color="auto"/>
            </w:tcBorders>
            <w:hideMark/>
          </w:tcPr>
          <w:p w14:paraId="60EAE2BA" w14:textId="77777777" w:rsidR="00AB6B25" w:rsidRPr="00AB6B25" w:rsidRDefault="00AB6B25" w:rsidP="00AB6B25">
            <w:pPr>
              <w:rPr>
                <w:rFonts w:ascii="Times New Roman" w:hAnsi="Times New Roman"/>
                <w:b/>
                <w:bCs/>
              </w:rPr>
            </w:pPr>
            <w:r w:rsidRPr="00AB6B25">
              <w:rPr>
                <w:rFonts w:ascii="Times New Roman" w:hAnsi="Times New Roman"/>
                <w:b/>
                <w:bCs/>
              </w:rPr>
              <w:t>TT</w:t>
            </w:r>
          </w:p>
        </w:tc>
        <w:tc>
          <w:tcPr>
            <w:tcW w:w="3260" w:type="dxa"/>
            <w:tcBorders>
              <w:top w:val="single" w:sz="4" w:space="0" w:color="auto"/>
              <w:left w:val="single" w:sz="4" w:space="0" w:color="auto"/>
              <w:bottom w:val="single" w:sz="4" w:space="0" w:color="auto"/>
              <w:right w:val="single" w:sz="4" w:space="0" w:color="auto"/>
            </w:tcBorders>
            <w:hideMark/>
          </w:tcPr>
          <w:p w14:paraId="2E08E76B" w14:textId="77777777" w:rsidR="00AB6B25" w:rsidRPr="00AB6B25" w:rsidRDefault="00AB6B25" w:rsidP="00AB6B25">
            <w:pPr>
              <w:rPr>
                <w:rFonts w:ascii="Times New Roman" w:hAnsi="Times New Roman"/>
                <w:b/>
                <w:bCs/>
              </w:rPr>
            </w:pPr>
            <w:r w:rsidRPr="00AB6B25">
              <w:rPr>
                <w:rFonts w:ascii="Times New Roman" w:hAnsi="Times New Roman"/>
                <w:b/>
                <w:bCs/>
              </w:rPr>
              <w:t>Họ và tên giảng viên</w:t>
            </w:r>
          </w:p>
        </w:tc>
        <w:tc>
          <w:tcPr>
            <w:tcW w:w="1953" w:type="dxa"/>
            <w:tcBorders>
              <w:top w:val="single" w:sz="4" w:space="0" w:color="auto"/>
              <w:left w:val="single" w:sz="4" w:space="0" w:color="auto"/>
              <w:bottom w:val="single" w:sz="4" w:space="0" w:color="auto"/>
              <w:right w:val="single" w:sz="4" w:space="0" w:color="auto"/>
            </w:tcBorders>
            <w:hideMark/>
          </w:tcPr>
          <w:p w14:paraId="26A2B24A" w14:textId="77777777" w:rsidR="00AB6B25" w:rsidRPr="00AB6B25" w:rsidRDefault="00AB6B25" w:rsidP="00AB6B25">
            <w:pPr>
              <w:rPr>
                <w:rFonts w:ascii="Times New Roman" w:hAnsi="Times New Roman"/>
                <w:b/>
                <w:bCs/>
              </w:rPr>
            </w:pPr>
            <w:r w:rsidRPr="00AB6B25">
              <w:rPr>
                <w:rFonts w:ascii="Times New Roman" w:hAnsi="Times New Roman"/>
                <w:b/>
                <w:bCs/>
              </w:rPr>
              <w:t>Đối tượng</w:t>
            </w:r>
            <w:r w:rsidRPr="00AB6B25">
              <w:rPr>
                <w:rFonts w:ascii="Times New Roman" w:hAnsi="Times New Roman"/>
                <w:b/>
                <w:bCs/>
                <w:vertAlign w:val="superscript"/>
              </w:rPr>
              <w:footnoteReference w:id="1"/>
            </w:r>
          </w:p>
        </w:tc>
        <w:tc>
          <w:tcPr>
            <w:tcW w:w="2016" w:type="dxa"/>
            <w:tcBorders>
              <w:top w:val="single" w:sz="4" w:space="0" w:color="auto"/>
              <w:left w:val="single" w:sz="4" w:space="0" w:color="auto"/>
              <w:bottom w:val="single" w:sz="4" w:space="0" w:color="auto"/>
              <w:right w:val="single" w:sz="4" w:space="0" w:color="auto"/>
            </w:tcBorders>
            <w:hideMark/>
          </w:tcPr>
          <w:p w14:paraId="4A9E801F" w14:textId="77777777" w:rsidR="00AB6B25" w:rsidRPr="00AB6B25" w:rsidRDefault="00AB6B25" w:rsidP="00AB6B25">
            <w:pPr>
              <w:rPr>
                <w:rFonts w:ascii="Times New Roman" w:hAnsi="Times New Roman"/>
                <w:b/>
                <w:bCs/>
              </w:rPr>
            </w:pPr>
            <w:r w:rsidRPr="00AB6B25">
              <w:rPr>
                <w:rFonts w:ascii="Times New Roman" w:hAnsi="Times New Roman"/>
                <w:b/>
                <w:bCs/>
              </w:rPr>
              <w:t>Tên ngành học</w:t>
            </w:r>
          </w:p>
        </w:tc>
        <w:tc>
          <w:tcPr>
            <w:tcW w:w="1954" w:type="dxa"/>
            <w:tcBorders>
              <w:top w:val="single" w:sz="4" w:space="0" w:color="auto"/>
              <w:left w:val="single" w:sz="4" w:space="0" w:color="auto"/>
              <w:bottom w:val="single" w:sz="4" w:space="0" w:color="auto"/>
              <w:right w:val="single" w:sz="4" w:space="0" w:color="auto"/>
            </w:tcBorders>
            <w:hideMark/>
          </w:tcPr>
          <w:p w14:paraId="3DA60ACA" w14:textId="77777777" w:rsidR="00AB6B25" w:rsidRPr="00AB6B25" w:rsidRDefault="00AB6B25" w:rsidP="00AB6B25">
            <w:pPr>
              <w:rPr>
                <w:rFonts w:ascii="Times New Roman" w:hAnsi="Times New Roman"/>
                <w:b/>
                <w:bCs/>
              </w:rPr>
            </w:pPr>
            <w:r w:rsidRPr="00AB6B25">
              <w:rPr>
                <w:rFonts w:ascii="Times New Roman" w:hAnsi="Times New Roman"/>
                <w:b/>
                <w:bCs/>
              </w:rPr>
              <w:t>Khối ngành</w:t>
            </w:r>
          </w:p>
        </w:tc>
      </w:tr>
      <w:tr w:rsidR="00AB6B25" w:rsidRPr="00AB6B25" w14:paraId="16D4809F" w14:textId="77777777" w:rsidTr="00AB6B25">
        <w:tc>
          <w:tcPr>
            <w:tcW w:w="704" w:type="dxa"/>
            <w:tcBorders>
              <w:top w:val="single" w:sz="4" w:space="0" w:color="auto"/>
              <w:left w:val="single" w:sz="4" w:space="0" w:color="auto"/>
              <w:bottom w:val="single" w:sz="4" w:space="0" w:color="auto"/>
              <w:right w:val="single" w:sz="4" w:space="0" w:color="auto"/>
            </w:tcBorders>
            <w:hideMark/>
          </w:tcPr>
          <w:p w14:paraId="53CE913B" w14:textId="77777777" w:rsidR="00AB6B25" w:rsidRPr="00AB6B25" w:rsidRDefault="00AB6B25" w:rsidP="00AB6B25">
            <w:pPr>
              <w:rPr>
                <w:rFonts w:ascii="Times New Roman" w:hAnsi="Times New Roman"/>
              </w:rPr>
            </w:pPr>
            <w:r w:rsidRPr="00AB6B25">
              <w:rPr>
                <w:rFonts w:ascii="Times New Roman" w:hAnsi="Times New Roman"/>
              </w:rPr>
              <w:t>1</w:t>
            </w:r>
          </w:p>
        </w:tc>
        <w:tc>
          <w:tcPr>
            <w:tcW w:w="3260" w:type="dxa"/>
            <w:tcBorders>
              <w:top w:val="single" w:sz="4" w:space="0" w:color="auto"/>
              <w:left w:val="single" w:sz="4" w:space="0" w:color="auto"/>
              <w:bottom w:val="single" w:sz="4" w:space="0" w:color="auto"/>
              <w:right w:val="single" w:sz="4" w:space="0" w:color="auto"/>
            </w:tcBorders>
          </w:tcPr>
          <w:p w14:paraId="36A666BE" w14:textId="77777777" w:rsidR="00AB6B25" w:rsidRPr="00AB6B25" w:rsidRDefault="00AB6B25" w:rsidP="00AB6B25">
            <w:pPr>
              <w:rPr>
                <w:rFonts w:ascii="Times New Roman" w:hAnsi="Times New Roman"/>
              </w:rPr>
            </w:pPr>
          </w:p>
        </w:tc>
        <w:tc>
          <w:tcPr>
            <w:tcW w:w="1953" w:type="dxa"/>
            <w:tcBorders>
              <w:top w:val="single" w:sz="4" w:space="0" w:color="auto"/>
              <w:left w:val="single" w:sz="4" w:space="0" w:color="auto"/>
              <w:bottom w:val="single" w:sz="4" w:space="0" w:color="auto"/>
              <w:right w:val="single" w:sz="4" w:space="0" w:color="auto"/>
            </w:tcBorders>
          </w:tcPr>
          <w:p w14:paraId="28C0467D" w14:textId="77777777" w:rsidR="00AB6B25" w:rsidRPr="00AB6B25" w:rsidRDefault="00AB6B25" w:rsidP="00AB6B25">
            <w:pPr>
              <w:rPr>
                <w:rFonts w:ascii="Times New Roman" w:hAnsi="Times New Roman"/>
              </w:rPr>
            </w:pPr>
          </w:p>
        </w:tc>
        <w:tc>
          <w:tcPr>
            <w:tcW w:w="2016" w:type="dxa"/>
            <w:tcBorders>
              <w:top w:val="single" w:sz="4" w:space="0" w:color="auto"/>
              <w:left w:val="single" w:sz="4" w:space="0" w:color="auto"/>
              <w:bottom w:val="single" w:sz="4" w:space="0" w:color="auto"/>
              <w:right w:val="single" w:sz="4" w:space="0" w:color="auto"/>
            </w:tcBorders>
          </w:tcPr>
          <w:p w14:paraId="735CFD7A" w14:textId="77777777" w:rsidR="00AB6B25" w:rsidRPr="00AB6B25" w:rsidRDefault="00AB6B25" w:rsidP="00AB6B25">
            <w:pPr>
              <w:rPr>
                <w:rFonts w:ascii="Times New Roman" w:hAnsi="Times New Roman"/>
              </w:rPr>
            </w:pPr>
          </w:p>
        </w:tc>
        <w:tc>
          <w:tcPr>
            <w:tcW w:w="1954" w:type="dxa"/>
            <w:tcBorders>
              <w:top w:val="single" w:sz="4" w:space="0" w:color="auto"/>
              <w:left w:val="single" w:sz="4" w:space="0" w:color="auto"/>
              <w:bottom w:val="single" w:sz="4" w:space="0" w:color="auto"/>
              <w:right w:val="single" w:sz="4" w:space="0" w:color="auto"/>
            </w:tcBorders>
          </w:tcPr>
          <w:p w14:paraId="517529E1" w14:textId="77777777" w:rsidR="00AB6B25" w:rsidRPr="00AB6B25" w:rsidRDefault="00AB6B25" w:rsidP="00AB6B25">
            <w:pPr>
              <w:rPr>
                <w:rFonts w:ascii="Times New Roman" w:hAnsi="Times New Roman"/>
              </w:rPr>
            </w:pPr>
          </w:p>
        </w:tc>
      </w:tr>
      <w:tr w:rsidR="00AB6B25" w:rsidRPr="00AB6B25" w14:paraId="01F7C19A" w14:textId="77777777" w:rsidTr="00AB6B25">
        <w:tc>
          <w:tcPr>
            <w:tcW w:w="704" w:type="dxa"/>
            <w:tcBorders>
              <w:top w:val="single" w:sz="4" w:space="0" w:color="auto"/>
              <w:left w:val="single" w:sz="4" w:space="0" w:color="auto"/>
              <w:bottom w:val="single" w:sz="4" w:space="0" w:color="auto"/>
              <w:right w:val="single" w:sz="4" w:space="0" w:color="auto"/>
            </w:tcBorders>
            <w:hideMark/>
          </w:tcPr>
          <w:p w14:paraId="71570C1B" w14:textId="77777777" w:rsidR="00AB6B25" w:rsidRPr="00AB6B25" w:rsidRDefault="00AB6B25" w:rsidP="00AB6B25">
            <w:pPr>
              <w:rPr>
                <w:rFonts w:ascii="Times New Roman" w:hAnsi="Times New Roman"/>
              </w:rPr>
            </w:pPr>
            <w:r w:rsidRPr="00AB6B25">
              <w:rPr>
                <w:rFonts w:ascii="Times New Roman" w:hAnsi="Times New Roman"/>
              </w:rPr>
              <w:t>2</w:t>
            </w:r>
          </w:p>
        </w:tc>
        <w:tc>
          <w:tcPr>
            <w:tcW w:w="3260" w:type="dxa"/>
            <w:tcBorders>
              <w:top w:val="single" w:sz="4" w:space="0" w:color="auto"/>
              <w:left w:val="single" w:sz="4" w:space="0" w:color="auto"/>
              <w:bottom w:val="single" w:sz="4" w:space="0" w:color="auto"/>
              <w:right w:val="single" w:sz="4" w:space="0" w:color="auto"/>
            </w:tcBorders>
          </w:tcPr>
          <w:p w14:paraId="3378586D" w14:textId="77777777" w:rsidR="00AB6B25" w:rsidRPr="00AB6B25" w:rsidRDefault="00AB6B25" w:rsidP="00AB6B25">
            <w:pPr>
              <w:rPr>
                <w:rFonts w:ascii="Times New Roman" w:hAnsi="Times New Roman"/>
              </w:rPr>
            </w:pPr>
          </w:p>
        </w:tc>
        <w:tc>
          <w:tcPr>
            <w:tcW w:w="1953" w:type="dxa"/>
            <w:tcBorders>
              <w:top w:val="single" w:sz="4" w:space="0" w:color="auto"/>
              <w:left w:val="single" w:sz="4" w:space="0" w:color="auto"/>
              <w:bottom w:val="single" w:sz="4" w:space="0" w:color="auto"/>
              <w:right w:val="single" w:sz="4" w:space="0" w:color="auto"/>
            </w:tcBorders>
          </w:tcPr>
          <w:p w14:paraId="2AE527BD" w14:textId="77777777" w:rsidR="00AB6B25" w:rsidRPr="00AB6B25" w:rsidRDefault="00AB6B25" w:rsidP="00AB6B25">
            <w:pPr>
              <w:rPr>
                <w:rFonts w:ascii="Times New Roman" w:hAnsi="Times New Roman"/>
              </w:rPr>
            </w:pPr>
          </w:p>
        </w:tc>
        <w:tc>
          <w:tcPr>
            <w:tcW w:w="2016" w:type="dxa"/>
            <w:tcBorders>
              <w:top w:val="single" w:sz="4" w:space="0" w:color="auto"/>
              <w:left w:val="single" w:sz="4" w:space="0" w:color="auto"/>
              <w:bottom w:val="single" w:sz="4" w:space="0" w:color="auto"/>
              <w:right w:val="single" w:sz="4" w:space="0" w:color="auto"/>
            </w:tcBorders>
          </w:tcPr>
          <w:p w14:paraId="343244D8" w14:textId="77777777" w:rsidR="00AB6B25" w:rsidRPr="00AB6B25" w:rsidRDefault="00AB6B25" w:rsidP="00AB6B25">
            <w:pPr>
              <w:rPr>
                <w:rFonts w:ascii="Times New Roman" w:hAnsi="Times New Roman"/>
              </w:rPr>
            </w:pPr>
          </w:p>
        </w:tc>
        <w:tc>
          <w:tcPr>
            <w:tcW w:w="1954" w:type="dxa"/>
            <w:tcBorders>
              <w:top w:val="single" w:sz="4" w:space="0" w:color="auto"/>
              <w:left w:val="single" w:sz="4" w:space="0" w:color="auto"/>
              <w:bottom w:val="single" w:sz="4" w:space="0" w:color="auto"/>
              <w:right w:val="single" w:sz="4" w:space="0" w:color="auto"/>
            </w:tcBorders>
          </w:tcPr>
          <w:p w14:paraId="0787DB61" w14:textId="77777777" w:rsidR="00AB6B25" w:rsidRPr="00AB6B25" w:rsidRDefault="00AB6B25" w:rsidP="00AB6B25">
            <w:pPr>
              <w:rPr>
                <w:rFonts w:ascii="Times New Roman" w:hAnsi="Times New Roman"/>
              </w:rPr>
            </w:pPr>
          </w:p>
        </w:tc>
      </w:tr>
      <w:tr w:rsidR="00AB6B25" w:rsidRPr="00AB6B25" w14:paraId="693076A9" w14:textId="77777777" w:rsidTr="00AB6B25">
        <w:tc>
          <w:tcPr>
            <w:tcW w:w="704" w:type="dxa"/>
            <w:tcBorders>
              <w:top w:val="single" w:sz="4" w:space="0" w:color="auto"/>
              <w:left w:val="single" w:sz="4" w:space="0" w:color="auto"/>
              <w:bottom w:val="single" w:sz="4" w:space="0" w:color="auto"/>
              <w:right w:val="single" w:sz="4" w:space="0" w:color="auto"/>
            </w:tcBorders>
            <w:hideMark/>
          </w:tcPr>
          <w:p w14:paraId="18CAEE9D" w14:textId="77777777" w:rsidR="00AB6B25" w:rsidRPr="00AB6B25" w:rsidRDefault="00AB6B25" w:rsidP="00AB6B25">
            <w:pPr>
              <w:rPr>
                <w:rFonts w:ascii="Times New Roman" w:hAnsi="Times New Roman"/>
              </w:rPr>
            </w:pPr>
            <w:r w:rsidRPr="00AB6B25">
              <w:rPr>
                <w:rFonts w:ascii="Times New Roman" w:hAnsi="Times New Roman"/>
              </w:rPr>
              <w:t>…</w:t>
            </w:r>
          </w:p>
        </w:tc>
        <w:tc>
          <w:tcPr>
            <w:tcW w:w="3260" w:type="dxa"/>
            <w:tcBorders>
              <w:top w:val="single" w:sz="4" w:space="0" w:color="auto"/>
              <w:left w:val="single" w:sz="4" w:space="0" w:color="auto"/>
              <w:bottom w:val="single" w:sz="4" w:space="0" w:color="auto"/>
              <w:right w:val="single" w:sz="4" w:space="0" w:color="auto"/>
            </w:tcBorders>
          </w:tcPr>
          <w:p w14:paraId="3C30C352" w14:textId="77777777" w:rsidR="00AB6B25" w:rsidRPr="00AB6B25" w:rsidRDefault="00AB6B25" w:rsidP="00AB6B25">
            <w:pPr>
              <w:rPr>
                <w:rFonts w:ascii="Times New Roman" w:hAnsi="Times New Roman"/>
              </w:rPr>
            </w:pPr>
          </w:p>
        </w:tc>
        <w:tc>
          <w:tcPr>
            <w:tcW w:w="1953" w:type="dxa"/>
            <w:tcBorders>
              <w:top w:val="single" w:sz="4" w:space="0" w:color="auto"/>
              <w:left w:val="single" w:sz="4" w:space="0" w:color="auto"/>
              <w:bottom w:val="single" w:sz="4" w:space="0" w:color="auto"/>
              <w:right w:val="single" w:sz="4" w:space="0" w:color="auto"/>
            </w:tcBorders>
          </w:tcPr>
          <w:p w14:paraId="35C1F9CE" w14:textId="77777777" w:rsidR="00AB6B25" w:rsidRPr="00AB6B25" w:rsidRDefault="00AB6B25" w:rsidP="00AB6B25">
            <w:pPr>
              <w:rPr>
                <w:rFonts w:ascii="Times New Roman" w:hAnsi="Times New Roman"/>
              </w:rPr>
            </w:pPr>
          </w:p>
        </w:tc>
        <w:tc>
          <w:tcPr>
            <w:tcW w:w="2016" w:type="dxa"/>
            <w:tcBorders>
              <w:top w:val="single" w:sz="4" w:space="0" w:color="auto"/>
              <w:left w:val="single" w:sz="4" w:space="0" w:color="auto"/>
              <w:bottom w:val="single" w:sz="4" w:space="0" w:color="auto"/>
              <w:right w:val="single" w:sz="4" w:space="0" w:color="auto"/>
            </w:tcBorders>
          </w:tcPr>
          <w:p w14:paraId="6D992595" w14:textId="77777777" w:rsidR="00AB6B25" w:rsidRPr="00AB6B25" w:rsidRDefault="00AB6B25" w:rsidP="00AB6B25">
            <w:pPr>
              <w:rPr>
                <w:rFonts w:ascii="Times New Roman" w:hAnsi="Times New Roman"/>
              </w:rPr>
            </w:pPr>
          </w:p>
        </w:tc>
        <w:tc>
          <w:tcPr>
            <w:tcW w:w="1954" w:type="dxa"/>
            <w:tcBorders>
              <w:top w:val="single" w:sz="4" w:space="0" w:color="auto"/>
              <w:left w:val="single" w:sz="4" w:space="0" w:color="auto"/>
              <w:bottom w:val="single" w:sz="4" w:space="0" w:color="auto"/>
              <w:right w:val="single" w:sz="4" w:space="0" w:color="auto"/>
            </w:tcBorders>
          </w:tcPr>
          <w:p w14:paraId="2743A57D" w14:textId="77777777" w:rsidR="00AB6B25" w:rsidRPr="00AB6B25" w:rsidRDefault="00AB6B25" w:rsidP="00AB6B25">
            <w:pPr>
              <w:rPr>
                <w:rFonts w:ascii="Times New Roman" w:hAnsi="Times New Roman"/>
              </w:rPr>
            </w:pPr>
          </w:p>
        </w:tc>
      </w:tr>
    </w:tbl>
    <w:p w14:paraId="034531D3" w14:textId="77777777" w:rsidR="00AB6B25" w:rsidRPr="00AB6B25" w:rsidRDefault="00AB6B25" w:rsidP="00AB6B25">
      <w:pPr>
        <w:rPr>
          <w:rFonts w:ascii="Times New Roman" w:hAnsi="Times New Roman"/>
        </w:rPr>
      </w:pPr>
    </w:p>
    <w:p w14:paraId="10952BDE" w14:textId="77777777" w:rsidR="00AB6B25" w:rsidRPr="00AB6B25" w:rsidRDefault="00AB6B25" w:rsidP="00AB6B25">
      <w:pPr>
        <w:rPr>
          <w:rFonts w:ascii="Times New Roman" w:hAnsi="Times New Roman"/>
          <w:b/>
          <w:bCs/>
        </w:rPr>
      </w:pPr>
      <w:r w:rsidRPr="00AB6B25">
        <w:rPr>
          <w:rFonts w:ascii="Times New Roman" w:hAnsi="Times New Roman"/>
          <w:b/>
          <w:bCs/>
        </w:rPr>
        <w:t>2. Đào tạo trình độ tiến sĩ toàn thời gian ở nước ngoài:</w:t>
      </w:r>
    </w:p>
    <w:p w14:paraId="45C0B0AD" w14:textId="77777777" w:rsidR="00AB6B25" w:rsidRPr="00AB6B25" w:rsidRDefault="00AB6B25" w:rsidP="00AB6B25">
      <w:pPr>
        <w:rPr>
          <w:rFonts w:ascii="Times New Roman" w:hAnsi="Times New Roman"/>
          <w:b/>
          <w:bCs/>
        </w:rPr>
      </w:pPr>
    </w:p>
    <w:tbl>
      <w:tblPr>
        <w:tblStyle w:val="TableGrid"/>
        <w:tblW w:w="9887" w:type="dxa"/>
        <w:tblInd w:w="137" w:type="dxa"/>
        <w:tblLook w:val="04A0" w:firstRow="1" w:lastRow="0" w:firstColumn="1" w:lastColumn="0" w:noHBand="0" w:noVBand="1"/>
      </w:tblPr>
      <w:tblGrid>
        <w:gridCol w:w="704"/>
        <w:gridCol w:w="3260"/>
        <w:gridCol w:w="1953"/>
        <w:gridCol w:w="2016"/>
        <w:gridCol w:w="1954"/>
      </w:tblGrid>
      <w:tr w:rsidR="00AB6B25" w:rsidRPr="00AB6B25" w14:paraId="3F51FB51" w14:textId="77777777" w:rsidTr="00AB6B25">
        <w:tc>
          <w:tcPr>
            <w:tcW w:w="704" w:type="dxa"/>
            <w:tcBorders>
              <w:top w:val="single" w:sz="4" w:space="0" w:color="auto"/>
              <w:left w:val="single" w:sz="4" w:space="0" w:color="auto"/>
              <w:bottom w:val="single" w:sz="4" w:space="0" w:color="auto"/>
              <w:right w:val="single" w:sz="4" w:space="0" w:color="auto"/>
            </w:tcBorders>
            <w:hideMark/>
          </w:tcPr>
          <w:p w14:paraId="0C46C334" w14:textId="77777777" w:rsidR="00AB6B25" w:rsidRPr="00AB6B25" w:rsidRDefault="00AB6B25" w:rsidP="00AB6B25">
            <w:pPr>
              <w:rPr>
                <w:rFonts w:ascii="Times New Roman" w:hAnsi="Times New Roman"/>
                <w:b/>
                <w:bCs/>
              </w:rPr>
            </w:pPr>
            <w:r w:rsidRPr="00AB6B25">
              <w:rPr>
                <w:rFonts w:ascii="Times New Roman" w:hAnsi="Times New Roman"/>
                <w:b/>
                <w:bCs/>
              </w:rPr>
              <w:t>TT</w:t>
            </w:r>
          </w:p>
        </w:tc>
        <w:tc>
          <w:tcPr>
            <w:tcW w:w="3260" w:type="dxa"/>
            <w:tcBorders>
              <w:top w:val="single" w:sz="4" w:space="0" w:color="auto"/>
              <w:left w:val="single" w:sz="4" w:space="0" w:color="auto"/>
              <w:bottom w:val="single" w:sz="4" w:space="0" w:color="auto"/>
              <w:right w:val="single" w:sz="4" w:space="0" w:color="auto"/>
            </w:tcBorders>
            <w:hideMark/>
          </w:tcPr>
          <w:p w14:paraId="11BB5A04" w14:textId="77777777" w:rsidR="00AB6B25" w:rsidRPr="00AB6B25" w:rsidRDefault="00AB6B25" w:rsidP="00AB6B25">
            <w:pPr>
              <w:rPr>
                <w:rFonts w:ascii="Times New Roman" w:hAnsi="Times New Roman"/>
                <w:b/>
                <w:bCs/>
              </w:rPr>
            </w:pPr>
            <w:r w:rsidRPr="00AB6B25">
              <w:rPr>
                <w:rFonts w:ascii="Times New Roman" w:hAnsi="Times New Roman"/>
                <w:b/>
                <w:bCs/>
              </w:rPr>
              <w:t>Họ và tên giảng viên</w:t>
            </w:r>
          </w:p>
        </w:tc>
        <w:tc>
          <w:tcPr>
            <w:tcW w:w="1953" w:type="dxa"/>
            <w:tcBorders>
              <w:top w:val="single" w:sz="4" w:space="0" w:color="auto"/>
              <w:left w:val="single" w:sz="4" w:space="0" w:color="auto"/>
              <w:bottom w:val="single" w:sz="4" w:space="0" w:color="auto"/>
              <w:right w:val="single" w:sz="4" w:space="0" w:color="auto"/>
            </w:tcBorders>
            <w:hideMark/>
          </w:tcPr>
          <w:p w14:paraId="5B7900CD" w14:textId="77777777" w:rsidR="00AB6B25" w:rsidRPr="00AB6B25" w:rsidRDefault="00AB6B25" w:rsidP="00AB6B25">
            <w:pPr>
              <w:rPr>
                <w:rFonts w:ascii="Times New Roman" w:hAnsi="Times New Roman"/>
                <w:b/>
                <w:bCs/>
              </w:rPr>
            </w:pPr>
            <w:r w:rsidRPr="00AB6B25">
              <w:rPr>
                <w:rFonts w:ascii="Times New Roman" w:hAnsi="Times New Roman"/>
                <w:b/>
                <w:bCs/>
              </w:rPr>
              <w:t>Đối tượng</w:t>
            </w:r>
          </w:p>
        </w:tc>
        <w:tc>
          <w:tcPr>
            <w:tcW w:w="2016" w:type="dxa"/>
            <w:tcBorders>
              <w:top w:val="single" w:sz="4" w:space="0" w:color="auto"/>
              <w:left w:val="single" w:sz="4" w:space="0" w:color="auto"/>
              <w:bottom w:val="single" w:sz="4" w:space="0" w:color="auto"/>
              <w:right w:val="single" w:sz="4" w:space="0" w:color="auto"/>
            </w:tcBorders>
            <w:hideMark/>
          </w:tcPr>
          <w:p w14:paraId="4C209EE6" w14:textId="77777777" w:rsidR="00AB6B25" w:rsidRPr="00AB6B25" w:rsidRDefault="00AB6B25" w:rsidP="00AB6B25">
            <w:pPr>
              <w:rPr>
                <w:rFonts w:ascii="Times New Roman" w:hAnsi="Times New Roman"/>
                <w:b/>
                <w:bCs/>
              </w:rPr>
            </w:pPr>
            <w:r w:rsidRPr="00AB6B25">
              <w:rPr>
                <w:rFonts w:ascii="Times New Roman" w:hAnsi="Times New Roman"/>
                <w:b/>
                <w:bCs/>
              </w:rPr>
              <w:t>Tên ngành học</w:t>
            </w:r>
          </w:p>
        </w:tc>
        <w:tc>
          <w:tcPr>
            <w:tcW w:w="1954" w:type="dxa"/>
            <w:tcBorders>
              <w:top w:val="single" w:sz="4" w:space="0" w:color="auto"/>
              <w:left w:val="single" w:sz="4" w:space="0" w:color="auto"/>
              <w:bottom w:val="single" w:sz="4" w:space="0" w:color="auto"/>
              <w:right w:val="single" w:sz="4" w:space="0" w:color="auto"/>
            </w:tcBorders>
            <w:hideMark/>
          </w:tcPr>
          <w:p w14:paraId="1A7CC303" w14:textId="77777777" w:rsidR="00AB6B25" w:rsidRPr="00AB6B25" w:rsidRDefault="00AB6B25" w:rsidP="00AB6B25">
            <w:pPr>
              <w:rPr>
                <w:rFonts w:ascii="Times New Roman" w:hAnsi="Times New Roman"/>
                <w:b/>
                <w:bCs/>
              </w:rPr>
            </w:pPr>
            <w:r w:rsidRPr="00AB6B25">
              <w:rPr>
                <w:rFonts w:ascii="Times New Roman" w:hAnsi="Times New Roman"/>
                <w:b/>
                <w:bCs/>
              </w:rPr>
              <w:t>Nước đến học</w:t>
            </w:r>
          </w:p>
        </w:tc>
      </w:tr>
      <w:tr w:rsidR="00AB6B25" w:rsidRPr="00AB6B25" w14:paraId="54C116C5" w14:textId="77777777" w:rsidTr="00AB6B25">
        <w:tc>
          <w:tcPr>
            <w:tcW w:w="704" w:type="dxa"/>
            <w:tcBorders>
              <w:top w:val="single" w:sz="4" w:space="0" w:color="auto"/>
              <w:left w:val="single" w:sz="4" w:space="0" w:color="auto"/>
              <w:bottom w:val="single" w:sz="4" w:space="0" w:color="auto"/>
              <w:right w:val="single" w:sz="4" w:space="0" w:color="auto"/>
            </w:tcBorders>
            <w:hideMark/>
          </w:tcPr>
          <w:p w14:paraId="4723393A" w14:textId="77777777" w:rsidR="00AB6B25" w:rsidRPr="00AB6B25" w:rsidRDefault="00AB6B25" w:rsidP="00AB6B25">
            <w:pPr>
              <w:rPr>
                <w:rFonts w:ascii="Times New Roman" w:hAnsi="Times New Roman"/>
              </w:rPr>
            </w:pPr>
            <w:r w:rsidRPr="00AB6B25">
              <w:rPr>
                <w:rFonts w:ascii="Times New Roman" w:hAnsi="Times New Roman"/>
              </w:rPr>
              <w:t>1</w:t>
            </w:r>
          </w:p>
        </w:tc>
        <w:tc>
          <w:tcPr>
            <w:tcW w:w="3260" w:type="dxa"/>
            <w:tcBorders>
              <w:top w:val="single" w:sz="4" w:space="0" w:color="auto"/>
              <w:left w:val="single" w:sz="4" w:space="0" w:color="auto"/>
              <w:bottom w:val="single" w:sz="4" w:space="0" w:color="auto"/>
              <w:right w:val="single" w:sz="4" w:space="0" w:color="auto"/>
            </w:tcBorders>
          </w:tcPr>
          <w:p w14:paraId="2D574801" w14:textId="77777777" w:rsidR="00AB6B25" w:rsidRPr="00AB6B25" w:rsidRDefault="00AB6B25" w:rsidP="00AB6B25">
            <w:pPr>
              <w:rPr>
                <w:rFonts w:ascii="Times New Roman" w:hAnsi="Times New Roman"/>
              </w:rPr>
            </w:pPr>
          </w:p>
        </w:tc>
        <w:tc>
          <w:tcPr>
            <w:tcW w:w="1953" w:type="dxa"/>
            <w:tcBorders>
              <w:top w:val="single" w:sz="4" w:space="0" w:color="auto"/>
              <w:left w:val="single" w:sz="4" w:space="0" w:color="auto"/>
              <w:bottom w:val="single" w:sz="4" w:space="0" w:color="auto"/>
              <w:right w:val="single" w:sz="4" w:space="0" w:color="auto"/>
            </w:tcBorders>
          </w:tcPr>
          <w:p w14:paraId="0872115A" w14:textId="77777777" w:rsidR="00AB6B25" w:rsidRPr="00AB6B25" w:rsidRDefault="00AB6B25" w:rsidP="00AB6B25">
            <w:pPr>
              <w:rPr>
                <w:rFonts w:ascii="Times New Roman" w:hAnsi="Times New Roman"/>
              </w:rPr>
            </w:pPr>
          </w:p>
        </w:tc>
        <w:tc>
          <w:tcPr>
            <w:tcW w:w="2016" w:type="dxa"/>
            <w:tcBorders>
              <w:top w:val="single" w:sz="4" w:space="0" w:color="auto"/>
              <w:left w:val="single" w:sz="4" w:space="0" w:color="auto"/>
              <w:bottom w:val="single" w:sz="4" w:space="0" w:color="auto"/>
              <w:right w:val="single" w:sz="4" w:space="0" w:color="auto"/>
            </w:tcBorders>
          </w:tcPr>
          <w:p w14:paraId="1B106C02" w14:textId="77777777" w:rsidR="00AB6B25" w:rsidRPr="00AB6B25" w:rsidRDefault="00AB6B25" w:rsidP="00AB6B25">
            <w:pPr>
              <w:rPr>
                <w:rFonts w:ascii="Times New Roman" w:hAnsi="Times New Roman"/>
              </w:rPr>
            </w:pPr>
          </w:p>
        </w:tc>
        <w:tc>
          <w:tcPr>
            <w:tcW w:w="1954" w:type="dxa"/>
            <w:tcBorders>
              <w:top w:val="single" w:sz="4" w:space="0" w:color="auto"/>
              <w:left w:val="single" w:sz="4" w:space="0" w:color="auto"/>
              <w:bottom w:val="single" w:sz="4" w:space="0" w:color="auto"/>
              <w:right w:val="single" w:sz="4" w:space="0" w:color="auto"/>
            </w:tcBorders>
          </w:tcPr>
          <w:p w14:paraId="600C590C" w14:textId="77777777" w:rsidR="00AB6B25" w:rsidRPr="00AB6B25" w:rsidRDefault="00AB6B25" w:rsidP="00AB6B25">
            <w:pPr>
              <w:rPr>
                <w:rFonts w:ascii="Times New Roman" w:hAnsi="Times New Roman"/>
              </w:rPr>
            </w:pPr>
          </w:p>
        </w:tc>
      </w:tr>
      <w:tr w:rsidR="00AB6B25" w:rsidRPr="00AB6B25" w14:paraId="521B18F0" w14:textId="77777777" w:rsidTr="00AB6B25">
        <w:tc>
          <w:tcPr>
            <w:tcW w:w="704" w:type="dxa"/>
            <w:tcBorders>
              <w:top w:val="single" w:sz="4" w:space="0" w:color="auto"/>
              <w:left w:val="single" w:sz="4" w:space="0" w:color="auto"/>
              <w:bottom w:val="single" w:sz="4" w:space="0" w:color="auto"/>
              <w:right w:val="single" w:sz="4" w:space="0" w:color="auto"/>
            </w:tcBorders>
            <w:hideMark/>
          </w:tcPr>
          <w:p w14:paraId="0E93759C" w14:textId="77777777" w:rsidR="00AB6B25" w:rsidRPr="00AB6B25" w:rsidRDefault="00AB6B25" w:rsidP="00AB6B25">
            <w:pPr>
              <w:rPr>
                <w:rFonts w:ascii="Times New Roman" w:hAnsi="Times New Roman"/>
              </w:rPr>
            </w:pPr>
            <w:r w:rsidRPr="00AB6B25">
              <w:rPr>
                <w:rFonts w:ascii="Times New Roman" w:hAnsi="Times New Roman"/>
              </w:rPr>
              <w:t>2</w:t>
            </w:r>
          </w:p>
        </w:tc>
        <w:tc>
          <w:tcPr>
            <w:tcW w:w="3260" w:type="dxa"/>
            <w:tcBorders>
              <w:top w:val="single" w:sz="4" w:space="0" w:color="auto"/>
              <w:left w:val="single" w:sz="4" w:space="0" w:color="auto"/>
              <w:bottom w:val="single" w:sz="4" w:space="0" w:color="auto"/>
              <w:right w:val="single" w:sz="4" w:space="0" w:color="auto"/>
            </w:tcBorders>
          </w:tcPr>
          <w:p w14:paraId="4A13A6AE" w14:textId="77777777" w:rsidR="00AB6B25" w:rsidRPr="00AB6B25" w:rsidRDefault="00AB6B25" w:rsidP="00AB6B25">
            <w:pPr>
              <w:rPr>
                <w:rFonts w:ascii="Times New Roman" w:hAnsi="Times New Roman"/>
              </w:rPr>
            </w:pPr>
          </w:p>
        </w:tc>
        <w:tc>
          <w:tcPr>
            <w:tcW w:w="1953" w:type="dxa"/>
            <w:tcBorders>
              <w:top w:val="single" w:sz="4" w:space="0" w:color="auto"/>
              <w:left w:val="single" w:sz="4" w:space="0" w:color="auto"/>
              <w:bottom w:val="single" w:sz="4" w:space="0" w:color="auto"/>
              <w:right w:val="single" w:sz="4" w:space="0" w:color="auto"/>
            </w:tcBorders>
          </w:tcPr>
          <w:p w14:paraId="6EEE4636" w14:textId="77777777" w:rsidR="00AB6B25" w:rsidRPr="00AB6B25" w:rsidRDefault="00AB6B25" w:rsidP="00AB6B25">
            <w:pPr>
              <w:rPr>
                <w:rFonts w:ascii="Times New Roman" w:hAnsi="Times New Roman"/>
              </w:rPr>
            </w:pPr>
          </w:p>
        </w:tc>
        <w:tc>
          <w:tcPr>
            <w:tcW w:w="2016" w:type="dxa"/>
            <w:tcBorders>
              <w:top w:val="single" w:sz="4" w:space="0" w:color="auto"/>
              <w:left w:val="single" w:sz="4" w:space="0" w:color="auto"/>
              <w:bottom w:val="single" w:sz="4" w:space="0" w:color="auto"/>
              <w:right w:val="single" w:sz="4" w:space="0" w:color="auto"/>
            </w:tcBorders>
          </w:tcPr>
          <w:p w14:paraId="46088020" w14:textId="77777777" w:rsidR="00AB6B25" w:rsidRPr="00AB6B25" w:rsidRDefault="00AB6B25" w:rsidP="00AB6B25">
            <w:pPr>
              <w:rPr>
                <w:rFonts w:ascii="Times New Roman" w:hAnsi="Times New Roman"/>
              </w:rPr>
            </w:pPr>
          </w:p>
        </w:tc>
        <w:tc>
          <w:tcPr>
            <w:tcW w:w="1954" w:type="dxa"/>
            <w:tcBorders>
              <w:top w:val="single" w:sz="4" w:space="0" w:color="auto"/>
              <w:left w:val="single" w:sz="4" w:space="0" w:color="auto"/>
              <w:bottom w:val="single" w:sz="4" w:space="0" w:color="auto"/>
              <w:right w:val="single" w:sz="4" w:space="0" w:color="auto"/>
            </w:tcBorders>
          </w:tcPr>
          <w:p w14:paraId="4F2824DD" w14:textId="77777777" w:rsidR="00AB6B25" w:rsidRPr="00AB6B25" w:rsidRDefault="00AB6B25" w:rsidP="00AB6B25">
            <w:pPr>
              <w:rPr>
                <w:rFonts w:ascii="Times New Roman" w:hAnsi="Times New Roman"/>
              </w:rPr>
            </w:pPr>
          </w:p>
        </w:tc>
      </w:tr>
      <w:tr w:rsidR="00AB6B25" w:rsidRPr="00AB6B25" w14:paraId="2DCD91C9" w14:textId="77777777" w:rsidTr="00AB6B25">
        <w:tc>
          <w:tcPr>
            <w:tcW w:w="704" w:type="dxa"/>
            <w:tcBorders>
              <w:top w:val="single" w:sz="4" w:space="0" w:color="auto"/>
              <w:left w:val="single" w:sz="4" w:space="0" w:color="auto"/>
              <w:bottom w:val="single" w:sz="4" w:space="0" w:color="auto"/>
              <w:right w:val="single" w:sz="4" w:space="0" w:color="auto"/>
            </w:tcBorders>
            <w:hideMark/>
          </w:tcPr>
          <w:p w14:paraId="7498832E" w14:textId="77777777" w:rsidR="00AB6B25" w:rsidRPr="00AB6B25" w:rsidRDefault="00AB6B25" w:rsidP="00AB6B25">
            <w:pPr>
              <w:rPr>
                <w:rFonts w:ascii="Times New Roman" w:hAnsi="Times New Roman"/>
              </w:rPr>
            </w:pPr>
            <w:r w:rsidRPr="00AB6B25">
              <w:rPr>
                <w:rFonts w:ascii="Times New Roman" w:hAnsi="Times New Roman"/>
              </w:rPr>
              <w:t>…</w:t>
            </w:r>
          </w:p>
        </w:tc>
        <w:tc>
          <w:tcPr>
            <w:tcW w:w="3260" w:type="dxa"/>
            <w:tcBorders>
              <w:top w:val="single" w:sz="4" w:space="0" w:color="auto"/>
              <w:left w:val="single" w:sz="4" w:space="0" w:color="auto"/>
              <w:bottom w:val="single" w:sz="4" w:space="0" w:color="auto"/>
              <w:right w:val="single" w:sz="4" w:space="0" w:color="auto"/>
            </w:tcBorders>
          </w:tcPr>
          <w:p w14:paraId="19ED6D4E" w14:textId="77777777" w:rsidR="00AB6B25" w:rsidRPr="00AB6B25" w:rsidRDefault="00AB6B25" w:rsidP="00AB6B25">
            <w:pPr>
              <w:rPr>
                <w:rFonts w:ascii="Times New Roman" w:hAnsi="Times New Roman"/>
              </w:rPr>
            </w:pPr>
          </w:p>
        </w:tc>
        <w:tc>
          <w:tcPr>
            <w:tcW w:w="1953" w:type="dxa"/>
            <w:tcBorders>
              <w:top w:val="single" w:sz="4" w:space="0" w:color="auto"/>
              <w:left w:val="single" w:sz="4" w:space="0" w:color="auto"/>
              <w:bottom w:val="single" w:sz="4" w:space="0" w:color="auto"/>
              <w:right w:val="single" w:sz="4" w:space="0" w:color="auto"/>
            </w:tcBorders>
          </w:tcPr>
          <w:p w14:paraId="44870AE6" w14:textId="77777777" w:rsidR="00AB6B25" w:rsidRPr="00AB6B25" w:rsidRDefault="00AB6B25" w:rsidP="00AB6B25">
            <w:pPr>
              <w:rPr>
                <w:rFonts w:ascii="Times New Roman" w:hAnsi="Times New Roman"/>
              </w:rPr>
            </w:pPr>
          </w:p>
        </w:tc>
        <w:tc>
          <w:tcPr>
            <w:tcW w:w="2016" w:type="dxa"/>
            <w:tcBorders>
              <w:top w:val="single" w:sz="4" w:space="0" w:color="auto"/>
              <w:left w:val="single" w:sz="4" w:space="0" w:color="auto"/>
              <w:bottom w:val="single" w:sz="4" w:space="0" w:color="auto"/>
              <w:right w:val="single" w:sz="4" w:space="0" w:color="auto"/>
            </w:tcBorders>
          </w:tcPr>
          <w:p w14:paraId="0BB9F0ED" w14:textId="77777777" w:rsidR="00AB6B25" w:rsidRPr="00AB6B25" w:rsidRDefault="00AB6B25" w:rsidP="00AB6B25">
            <w:pPr>
              <w:rPr>
                <w:rFonts w:ascii="Times New Roman" w:hAnsi="Times New Roman"/>
              </w:rPr>
            </w:pPr>
          </w:p>
        </w:tc>
        <w:tc>
          <w:tcPr>
            <w:tcW w:w="1954" w:type="dxa"/>
            <w:tcBorders>
              <w:top w:val="single" w:sz="4" w:space="0" w:color="auto"/>
              <w:left w:val="single" w:sz="4" w:space="0" w:color="auto"/>
              <w:bottom w:val="single" w:sz="4" w:space="0" w:color="auto"/>
              <w:right w:val="single" w:sz="4" w:space="0" w:color="auto"/>
            </w:tcBorders>
          </w:tcPr>
          <w:p w14:paraId="775C5FA1" w14:textId="77777777" w:rsidR="00AB6B25" w:rsidRPr="00AB6B25" w:rsidRDefault="00AB6B25" w:rsidP="00AB6B25">
            <w:pPr>
              <w:rPr>
                <w:rFonts w:ascii="Times New Roman" w:hAnsi="Times New Roman"/>
              </w:rPr>
            </w:pPr>
          </w:p>
        </w:tc>
      </w:tr>
    </w:tbl>
    <w:p w14:paraId="425E8DE2" w14:textId="77777777" w:rsidR="00AB6B25" w:rsidRPr="00AB6B25" w:rsidRDefault="00AB6B25" w:rsidP="00AB6B25">
      <w:pPr>
        <w:rPr>
          <w:rFonts w:ascii="Times New Roman" w:hAnsi="Times New Roman"/>
        </w:rPr>
      </w:pPr>
    </w:p>
    <w:p w14:paraId="6CA41902" w14:textId="77777777" w:rsidR="00AB6B25" w:rsidRPr="00AB6B25" w:rsidRDefault="00AB6B25">
      <w:pPr>
        <w:rPr>
          <w:rFonts w:ascii="Times New Roman" w:hAnsi="Times New Roman"/>
        </w:rPr>
      </w:pPr>
    </w:p>
    <w:p w14:paraId="7DC27502" w14:textId="77777777" w:rsidR="00AB6B25" w:rsidRPr="00AB6B25" w:rsidRDefault="00AB6B25">
      <w:pPr>
        <w:rPr>
          <w:rFonts w:ascii="Times New Roman" w:hAnsi="Times New Roman"/>
        </w:rPr>
      </w:pPr>
    </w:p>
    <w:sectPr w:rsidR="00AB6B25" w:rsidRPr="00AB6B25" w:rsidSect="00E73BCB">
      <w:pgSz w:w="12240" w:h="15840"/>
      <w:pgMar w:top="680" w:right="1021" w:bottom="56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8D8D1" w14:textId="77777777" w:rsidR="00CE03EE" w:rsidRDefault="00CE03EE" w:rsidP="00AB6B25">
      <w:r>
        <w:separator/>
      </w:r>
    </w:p>
  </w:endnote>
  <w:endnote w:type="continuationSeparator" w:id="0">
    <w:p w14:paraId="01A4B7FA" w14:textId="77777777" w:rsidR="00CE03EE" w:rsidRDefault="00CE03EE" w:rsidP="00AB6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25D91" w14:textId="77777777" w:rsidR="00CE03EE" w:rsidRDefault="00CE03EE" w:rsidP="00AB6B25">
      <w:r>
        <w:separator/>
      </w:r>
    </w:p>
  </w:footnote>
  <w:footnote w:type="continuationSeparator" w:id="0">
    <w:p w14:paraId="6CB7D374" w14:textId="77777777" w:rsidR="00CE03EE" w:rsidRDefault="00CE03EE" w:rsidP="00AB6B25">
      <w:r>
        <w:continuationSeparator/>
      </w:r>
    </w:p>
  </w:footnote>
  <w:footnote w:id="1">
    <w:p w14:paraId="4075E3FA" w14:textId="77777777" w:rsidR="00AB6B25" w:rsidRDefault="00AB6B25" w:rsidP="00AB6B25">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Giảng viên cơ hữu hoặc giảng viên nguồn.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A003CA"/>
    <w:multiLevelType w:val="hybridMultilevel"/>
    <w:tmpl w:val="E4B802F6"/>
    <w:lvl w:ilvl="0" w:tplc="486497C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1064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117"/>
    <w:rsid w:val="00053117"/>
    <w:rsid w:val="0017789F"/>
    <w:rsid w:val="001D2DDB"/>
    <w:rsid w:val="001D6270"/>
    <w:rsid w:val="003B362C"/>
    <w:rsid w:val="003B409B"/>
    <w:rsid w:val="00521355"/>
    <w:rsid w:val="005727DA"/>
    <w:rsid w:val="00620343"/>
    <w:rsid w:val="0065678F"/>
    <w:rsid w:val="006864D3"/>
    <w:rsid w:val="00692349"/>
    <w:rsid w:val="006C6C8D"/>
    <w:rsid w:val="00760995"/>
    <w:rsid w:val="007D46C1"/>
    <w:rsid w:val="00842C86"/>
    <w:rsid w:val="008937E5"/>
    <w:rsid w:val="00941049"/>
    <w:rsid w:val="00992926"/>
    <w:rsid w:val="00AB6B25"/>
    <w:rsid w:val="00AB7107"/>
    <w:rsid w:val="00B60E77"/>
    <w:rsid w:val="00B8696B"/>
    <w:rsid w:val="00BF0CF2"/>
    <w:rsid w:val="00CC1B33"/>
    <w:rsid w:val="00CE03EE"/>
    <w:rsid w:val="00CE6F39"/>
    <w:rsid w:val="00D813CE"/>
    <w:rsid w:val="00E73BCB"/>
    <w:rsid w:val="00F74FDB"/>
    <w:rsid w:val="00FA0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4221E"/>
  <w15:chartTrackingRefBased/>
  <w15:docId w15:val="{A44E51A2-F3E3-417F-A12D-E385DD5F0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117"/>
    <w:pPr>
      <w:spacing w:after="0" w:line="240" w:lineRule="auto"/>
    </w:pPr>
    <w:rPr>
      <w:rFonts w:ascii=".VnTime" w:eastAsia="Times New Roman" w:hAnsi=".VnTime" w:cs="Times New Roman"/>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678F"/>
    <w:pPr>
      <w:ind w:left="720"/>
      <w:contextualSpacing/>
    </w:pPr>
  </w:style>
  <w:style w:type="table" w:styleId="TableGrid">
    <w:name w:val="Table Grid"/>
    <w:basedOn w:val="TableNormal"/>
    <w:uiPriority w:val="39"/>
    <w:rsid w:val="00AB6B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B6B25"/>
    <w:rPr>
      <w:rFonts w:asciiTheme="minorHAnsi" w:eastAsiaTheme="minorHAnsi" w:hAnsi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rsid w:val="00AB6B25"/>
    <w:rPr>
      <w:sz w:val="20"/>
      <w:szCs w:val="20"/>
    </w:rPr>
  </w:style>
  <w:style w:type="character" w:styleId="FootnoteReference">
    <w:name w:val="footnote reference"/>
    <w:basedOn w:val="DefaultParagraphFont"/>
    <w:uiPriority w:val="99"/>
    <w:semiHidden/>
    <w:unhideWhenUsed/>
    <w:rsid w:val="00AB6B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848148">
      <w:bodyDiv w:val="1"/>
      <w:marLeft w:val="0"/>
      <w:marRight w:val="0"/>
      <w:marTop w:val="0"/>
      <w:marBottom w:val="0"/>
      <w:divBdr>
        <w:top w:val="none" w:sz="0" w:space="0" w:color="auto"/>
        <w:left w:val="none" w:sz="0" w:space="0" w:color="auto"/>
        <w:bottom w:val="none" w:sz="0" w:space="0" w:color="auto"/>
        <w:right w:val="none" w:sz="0" w:space="0" w:color="auto"/>
      </w:divBdr>
    </w:div>
    <w:div w:id="1394112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568</Words>
  <Characters>3239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15</cp:revision>
  <dcterms:created xsi:type="dcterms:W3CDTF">2024-03-18T01:30:00Z</dcterms:created>
  <dcterms:modified xsi:type="dcterms:W3CDTF">2025-04-02T02:40:00Z</dcterms:modified>
</cp:coreProperties>
</file>